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B5" w:rsidRDefault="00737450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sz w:val="32"/>
          <w:szCs w:val="28"/>
        </w:rPr>
        <w:t>南市競技及休閒運動場館業</w:t>
      </w:r>
      <w:proofErr w:type="gramStart"/>
      <w:r>
        <w:rPr>
          <w:rFonts w:ascii="標楷體" w:eastAsia="標楷體" w:hAnsi="標楷體"/>
          <w:b/>
          <w:sz w:val="32"/>
          <w:szCs w:val="28"/>
        </w:rPr>
        <w:t>∕</w:t>
      </w:r>
      <w:proofErr w:type="gramEnd"/>
      <w:r>
        <w:rPr>
          <w:rFonts w:ascii="標楷體" w:eastAsia="標楷體" w:hAnsi="標楷體"/>
          <w:b/>
          <w:sz w:val="32"/>
          <w:szCs w:val="28"/>
        </w:rPr>
        <w:t>游泳池因應</w:t>
      </w:r>
      <w:r>
        <w:rPr>
          <w:rFonts w:ascii="標楷體" w:eastAsia="標楷體" w:hAnsi="標楷體"/>
          <w:b/>
          <w:sz w:val="32"/>
          <w:szCs w:val="28"/>
        </w:rPr>
        <w:t>COVID-19</w:t>
      </w:r>
      <w:r>
        <w:rPr>
          <w:rFonts w:ascii="標楷體" w:eastAsia="標楷體" w:hAnsi="標楷體"/>
          <w:b/>
          <w:sz w:val="32"/>
          <w:szCs w:val="28"/>
        </w:rPr>
        <w:t>防疫管理指引</w:t>
      </w:r>
    </w:p>
    <w:p w:rsidR="00E47AB5" w:rsidRDefault="00737450">
      <w:pPr>
        <w:jc w:val="center"/>
      </w:pPr>
      <w:r>
        <w:rPr>
          <w:rFonts w:ascii="標楷體" w:eastAsia="標楷體" w:hAnsi="標楷體"/>
          <w:b/>
          <w:sz w:val="32"/>
          <w:szCs w:val="28"/>
        </w:rPr>
        <w:t>室內外運動場館</w:t>
      </w:r>
      <w:proofErr w:type="gramStart"/>
      <w:r>
        <w:rPr>
          <w:rFonts w:ascii="標楷體" w:eastAsia="標楷體" w:hAnsi="標楷體"/>
          <w:b/>
          <w:sz w:val="32"/>
          <w:szCs w:val="28"/>
        </w:rPr>
        <w:t>∕</w:t>
      </w:r>
      <w:proofErr w:type="gramEnd"/>
      <w:r>
        <w:rPr>
          <w:rFonts w:ascii="標楷體" w:eastAsia="標楷體" w:hAnsi="標楷體"/>
          <w:b/>
          <w:sz w:val="32"/>
          <w:szCs w:val="28"/>
        </w:rPr>
        <w:t>游泳池自主查檢表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</w:rPr>
        <w:t xml:space="preserve">                </w:t>
      </w:r>
    </w:p>
    <w:p w:rsidR="00E47AB5" w:rsidRDefault="00737450">
      <w:pPr>
        <w:spacing w:line="480" w:lineRule="auto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sz w:val="28"/>
        </w:rPr>
        <w:t>運動場館</w:t>
      </w:r>
      <w:proofErr w:type="gramStart"/>
      <w:r>
        <w:rPr>
          <w:rFonts w:ascii="標楷體" w:eastAsia="標楷體" w:hAnsi="標楷體"/>
          <w:sz w:val="28"/>
        </w:rPr>
        <w:t>∕</w:t>
      </w:r>
      <w:proofErr w:type="gramEnd"/>
      <w:r>
        <w:rPr>
          <w:rFonts w:ascii="標楷體" w:eastAsia="標楷體" w:hAnsi="標楷體"/>
          <w:sz w:val="28"/>
        </w:rPr>
        <w:t>游泳池名稱：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</w:t>
      </w:r>
      <w:r>
        <w:rPr>
          <w:rFonts w:ascii="標楷體" w:eastAsia="標楷體" w:hAnsi="標楷體"/>
          <w:color w:val="FFFFFF"/>
          <w:sz w:val="28"/>
          <w:u w:val="single"/>
        </w:rPr>
        <w:t>.</w:t>
      </w:r>
    </w:p>
    <w:tbl>
      <w:tblPr>
        <w:tblW w:w="1046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6424"/>
        <w:gridCol w:w="1351"/>
        <w:gridCol w:w="1333"/>
      </w:tblGrid>
      <w:tr w:rsidR="00E47A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</w:rPr>
              <w:t>查檢項目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center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</w:rPr>
              <w:t>查檢內容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b/>
                <w:sz w:val="28"/>
              </w:rPr>
              <w:t>查檢結果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b/>
                <w:sz w:val="28"/>
              </w:rPr>
            </w:pPr>
            <w:r>
              <w:rPr>
                <w:rFonts w:ascii="標楷體" w:eastAsia="標楷體" w:hAnsi="標楷體" w:cs="標楷體"/>
                <w:b/>
                <w:sz w:val="28"/>
              </w:rPr>
              <w:t>備註</w:t>
            </w: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從業人員健康管理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盤點相關工作人員及造冊。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教練應依「競技及休閒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運動場館業所屬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教練接種</w:t>
            </w:r>
            <w:r>
              <w:rPr>
                <w:rFonts w:ascii="標楷體" w:eastAsia="標楷體" w:hAnsi="標楷體" w:cs="標楷體"/>
                <w:sz w:val="28"/>
              </w:rPr>
              <w:t>COVID19</w:t>
            </w:r>
            <w:r>
              <w:rPr>
                <w:rFonts w:ascii="標楷體" w:eastAsia="標楷體" w:hAnsi="標楷體" w:cs="標楷體"/>
                <w:sz w:val="28"/>
              </w:rPr>
              <w:t>疫苗名冊」造冊管理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如附表</w:t>
            </w:r>
            <w:r>
              <w:rPr>
                <w:rFonts w:ascii="標楷體" w:eastAsia="標楷體" w:hAnsi="標楷體" w:cs="標楷體"/>
                <w:sz w:val="28"/>
              </w:rPr>
              <w:t>3)</w:t>
            </w:r>
            <w:r>
              <w:rPr>
                <w:rFonts w:ascii="標楷體" w:eastAsia="標楷體" w:hAnsi="標楷體" w:cs="標楷體"/>
                <w:sz w:val="28"/>
              </w:rPr>
              <w:t>；有未完整接種疫苗者，應填列「競技及休閒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運動場館業所屬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教練未完整接種</w:t>
            </w:r>
            <w:r>
              <w:rPr>
                <w:rFonts w:ascii="標楷體" w:eastAsia="標楷體" w:hAnsi="標楷體" w:cs="標楷體"/>
                <w:sz w:val="28"/>
              </w:rPr>
              <w:t>COVID-19</w:t>
            </w:r>
            <w:r>
              <w:rPr>
                <w:rFonts w:ascii="標楷體" w:eastAsia="標楷體" w:hAnsi="標楷體" w:cs="標楷體"/>
                <w:sz w:val="28"/>
              </w:rPr>
              <w:t>疫苗</w:t>
            </w:r>
            <w:r>
              <w:rPr>
                <w:rFonts w:ascii="標楷體" w:eastAsia="標楷體" w:hAnsi="標楷體" w:cs="標楷體"/>
                <w:sz w:val="28"/>
              </w:rPr>
              <w:t>PCR/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快篩紀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錄表」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如附表</w:t>
            </w:r>
            <w:r>
              <w:rPr>
                <w:rFonts w:ascii="標楷體" w:eastAsia="標楷體" w:hAnsi="標楷體" w:cs="標楷體"/>
                <w:sz w:val="28"/>
              </w:rPr>
              <w:t>4)</w:t>
            </w:r>
            <w:r>
              <w:rPr>
                <w:rFonts w:ascii="標楷體" w:eastAsia="標楷體" w:hAnsi="標楷體" w:cs="標楷體"/>
                <w:sz w:val="28"/>
              </w:rPr>
              <w:t>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spacing w:after="66"/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訂定健康監測計畫</w:t>
            </w: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</w:rPr>
              <w:t>包含人員名單及異常追蹤處理機制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落實體溫量測、健康狀況監測及定期篩檢。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基本防疫措施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落實場域內人員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實聯制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、體溫量測及手部消毒，並保持安全的社交距離。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業者、工作人員及顧客全程佩戴口罩。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顧客或學員從事運動時須戴口罩。如本身有相關症狀或與不特定對象無法保持社交距離時，仍應戴口罩。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於淋浴設施、烤箱、蒸氣室等易使口罩潮濕之場合，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得免戴口罩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，但應隨身攜帶口罩或準備口罩。如本身有相關症狀或與不特定對象無法保持社交距離時，仍應戴口罩。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業者可視需求加強防護措施，如護目鏡或面罩。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教練提供服務前，應符合中央流行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情指揮中心最新公告之</w:t>
            </w:r>
            <w:r>
              <w:rPr>
                <w:rFonts w:ascii="標楷體" w:eastAsia="標楷體" w:hAnsi="標楷體" w:cs="標楷體"/>
                <w:sz w:val="28"/>
              </w:rPr>
              <w:t>COVID-19</w:t>
            </w:r>
            <w:r>
              <w:rPr>
                <w:rFonts w:ascii="標楷體" w:eastAsia="標楷體" w:hAnsi="標楷體" w:cs="標楷體"/>
                <w:sz w:val="28"/>
              </w:rPr>
              <w:t>疫苗接種規範及措施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運動場館如提供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器材或器具使用時，應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加強清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消，並於各相關器材、設備前放置酒精、拋棄式擦拭布，提供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顧客清消使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用。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6" w:type="dxa"/>
              <w:bottom w:w="40" w:type="dxa"/>
              <w:right w:w="49" w:type="dxa"/>
            </w:tcMar>
            <w:vAlign w:val="center"/>
          </w:tcPr>
          <w:p w:rsidR="00E47AB5" w:rsidRDefault="00E47AB5">
            <w:pPr>
              <w:jc w:val="center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餐飲服務應依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衛福部食藥署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「餐飲業防疫管理措施」、「餐飲業防疫指引」辦理。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環境清潔消毒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室內運動場館應保持場館與教室內空氣流通，加強環境、器材之消毒清潔，定期清潔消毒。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jc w:val="both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課程中使用之設備與教具，於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空堂間應充分清消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jc w:val="both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訂定環境清潔及消毒計畫。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jc w:val="both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定時執行環境清潔及消毒。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教學課程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教練於授課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期間，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從事運動時，得免佩戴口罩，但課程結束後應立即佩戴口罩。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jc w:val="both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團體課程教室應配置充足酒精，供顧客上課使用。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jc w:val="both"/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團體課程每堂課結束後，於該課程使用之全部空間、設施（備）、器材（具）等，應全面清潔消毒後，始得進行下一堂課程。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運動場館出現確診者之應變措施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重新盤點場所內相關活動人員並完成造冊。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擴大風險管控，自主防疫管理。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E47AB5">
            <w:pPr>
              <w:textAlignment w:val="auto"/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jc w:val="both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配合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情調查，接受抗原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快篩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或核酸檢測。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  <w:vAlign w:val="center"/>
          </w:tcPr>
          <w:p w:rsidR="00E47AB5" w:rsidRDefault="00737450">
            <w:pPr>
              <w:ind w:left="2"/>
              <w:jc w:val="center"/>
              <w:textAlignment w:val="auto"/>
            </w:pPr>
            <w:r>
              <w:rPr>
                <w:rFonts w:ascii="標楷體" w:eastAsia="標楷體" w:hAnsi="標楷體" w:cs="標楷體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8" w:type="dxa"/>
              <w:left w:w="106" w:type="dxa"/>
              <w:bottom w:w="40" w:type="dxa"/>
              <w:right w:w="40" w:type="dxa"/>
            </w:tcMar>
          </w:tcPr>
          <w:p w:rsidR="00E47AB5" w:rsidRDefault="00E47AB5">
            <w:pPr>
              <w:ind w:left="2"/>
              <w:jc w:val="center"/>
              <w:textAlignment w:val="auto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E47AB5" w:rsidRDefault="00E47AB5">
      <w:pPr>
        <w:rPr>
          <w:rFonts w:ascii="標楷體" w:eastAsia="標楷體" w:hAnsi="標楷體"/>
        </w:rPr>
      </w:pP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查核方式：</w:t>
      </w: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/>
        </w:rPr>
        <w:t>業者公司章（含統一編號）：</w:t>
      </w:r>
    </w:p>
    <w:p w:rsidR="00E47AB5" w:rsidRDefault="0073745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4425952</wp:posOffset>
                </wp:positionH>
                <wp:positionV relativeFrom="paragraph">
                  <wp:posOffset>44448</wp:posOffset>
                </wp:positionV>
                <wp:extent cx="2044068" cy="2108204"/>
                <wp:effectExtent l="0" t="0" r="13332" b="25396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8" cy="2108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13A551" id="矩形 2" o:spid="_x0000_s1026" style="position:absolute;margin-left:348.5pt;margin-top:3.5pt;width:160.95pt;height:1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場館自主檢查。</w:t>
      </w: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主管機關現場查核。</w:t>
      </w:r>
    </w:p>
    <w:p w:rsidR="00E47AB5" w:rsidRDefault="00E47AB5">
      <w:pPr>
        <w:rPr>
          <w:rFonts w:ascii="標楷體" w:eastAsia="標楷體" w:hAnsi="標楷體"/>
        </w:rPr>
      </w:pP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檢查人員簽名：</w:t>
      </w:r>
    </w:p>
    <w:p w:rsidR="00E47AB5" w:rsidRDefault="00737450"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場館主管</w:t>
      </w:r>
      <w:proofErr w:type="gramStart"/>
      <w:r>
        <w:rPr>
          <w:rFonts w:ascii="標楷體" w:eastAsia="標楷體" w:hAnsi="標楷體"/>
        </w:rPr>
        <w:t>∕</w:t>
      </w:r>
      <w:proofErr w:type="gramEnd"/>
      <w:r>
        <w:rPr>
          <w:rFonts w:ascii="標楷體" w:eastAsia="標楷體" w:hAnsi="標楷體"/>
        </w:rPr>
        <w:t>負責人：</w:t>
      </w:r>
    </w:p>
    <w:p w:rsidR="00E47AB5" w:rsidRDefault="00737450">
      <w:r>
        <w:rPr>
          <w:rFonts w:ascii="標楷體" w:eastAsia="標楷體" w:hAnsi="標楷體"/>
        </w:rPr>
        <w:t xml:space="preserve">     □</w:t>
      </w:r>
      <w:r>
        <w:rPr>
          <w:rFonts w:ascii="標楷體" w:eastAsia="標楷體" w:hAnsi="標楷體"/>
        </w:rPr>
        <w:t>主管機關現</w:t>
      </w:r>
      <w:proofErr w:type="gramStart"/>
      <w:r>
        <w:rPr>
          <w:rFonts w:ascii="標楷體" w:eastAsia="標楷體" w:hAnsi="標楷體"/>
        </w:rPr>
        <w:t>勘</w:t>
      </w:r>
      <w:proofErr w:type="gramEnd"/>
      <w:r>
        <w:rPr>
          <w:rFonts w:ascii="標楷體" w:eastAsia="標楷體" w:hAnsi="標楷體"/>
        </w:rPr>
        <w:t>∕</w:t>
      </w:r>
      <w:r>
        <w:rPr>
          <w:rFonts w:ascii="標楷體" w:eastAsia="標楷體" w:hAnsi="標楷體"/>
        </w:rPr>
        <w:t>稽查人員：</w:t>
      </w: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檢查時間：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pageBreakBefore/>
        <w:suppressAutoHyphens w:val="0"/>
        <w:rPr>
          <w:rFonts w:ascii="標楷體" w:eastAsia="標楷體" w:hAnsi="標楷體"/>
        </w:rPr>
      </w:pPr>
    </w:p>
    <w:p w:rsidR="00E47AB5" w:rsidRDefault="00737450">
      <w:pPr>
        <w:jc w:val="center"/>
        <w:rPr>
          <w:rFonts w:ascii="Times New Roman" w:eastAsia="標楷體" w:hAnsi="Times New Roman"/>
          <w:b/>
          <w:sz w:val="32"/>
          <w:szCs w:val="28"/>
        </w:rPr>
      </w:pPr>
      <w:proofErr w:type="gramStart"/>
      <w:r>
        <w:rPr>
          <w:rFonts w:ascii="Times New Roman" w:eastAsia="標楷體" w:hAnsi="Times New Roman"/>
          <w:b/>
          <w:sz w:val="32"/>
          <w:szCs w:val="28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28"/>
        </w:rPr>
        <w:t>南市競技及休閒運動場館業</w:t>
      </w:r>
      <w:r>
        <w:rPr>
          <w:rFonts w:ascii="Times New Roman" w:eastAsia="標楷體" w:hAnsi="Times New Roman"/>
          <w:b/>
          <w:sz w:val="32"/>
          <w:szCs w:val="28"/>
        </w:rPr>
        <w:t>∕</w:t>
      </w:r>
      <w:r>
        <w:rPr>
          <w:rFonts w:ascii="Times New Roman" w:eastAsia="標楷體" w:hAnsi="Times New Roman"/>
          <w:b/>
          <w:sz w:val="32"/>
          <w:szCs w:val="28"/>
        </w:rPr>
        <w:t>游泳池所屬第一線從業人員</w:t>
      </w:r>
    </w:p>
    <w:p w:rsidR="00E47AB5" w:rsidRDefault="00737450">
      <w:pPr>
        <w:jc w:val="center"/>
      </w:pPr>
      <w:r>
        <w:rPr>
          <w:rFonts w:ascii="Times New Roman" w:eastAsia="標楷體" w:hAnsi="Times New Roman"/>
          <w:b/>
          <w:sz w:val="32"/>
          <w:szCs w:val="28"/>
        </w:rPr>
        <w:t>（教練、救生員、防護員）接種</w:t>
      </w:r>
      <w:r>
        <w:rPr>
          <w:rFonts w:ascii="Times New Roman" w:eastAsia="標楷體" w:hAnsi="Times New Roman"/>
          <w:b/>
          <w:sz w:val="32"/>
          <w:szCs w:val="28"/>
        </w:rPr>
        <w:t>COVID-19</w:t>
      </w:r>
      <w:r>
        <w:rPr>
          <w:rFonts w:ascii="Times New Roman" w:eastAsia="標楷體" w:hAnsi="Times New Roman"/>
          <w:b/>
          <w:sz w:val="32"/>
          <w:szCs w:val="28"/>
        </w:rPr>
        <w:t>疫苗名冊</w:t>
      </w:r>
    </w:p>
    <w:p w:rsidR="00E47AB5" w:rsidRDefault="00737450">
      <w:pPr>
        <w:spacing w:line="480" w:lineRule="auto"/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  <w:sz w:val="28"/>
        </w:rPr>
        <w:t>運動場館</w:t>
      </w:r>
      <w:proofErr w:type="gramStart"/>
      <w:r>
        <w:rPr>
          <w:rFonts w:ascii="標楷體" w:eastAsia="標楷體" w:hAnsi="標楷體"/>
          <w:sz w:val="28"/>
        </w:rPr>
        <w:t>∕</w:t>
      </w:r>
      <w:proofErr w:type="gramEnd"/>
      <w:r>
        <w:rPr>
          <w:rFonts w:ascii="標楷體" w:eastAsia="標楷體" w:hAnsi="標楷體"/>
          <w:sz w:val="28"/>
        </w:rPr>
        <w:t>游泳池名稱：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</w:t>
      </w:r>
      <w:r>
        <w:rPr>
          <w:rFonts w:ascii="標楷體" w:eastAsia="標楷體" w:hAnsi="標楷體"/>
          <w:color w:val="FFFFFF"/>
          <w:sz w:val="28"/>
          <w:u w:val="single"/>
        </w:rPr>
        <w:t>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701"/>
        <w:gridCol w:w="1701"/>
        <w:gridCol w:w="1908"/>
        <w:gridCol w:w="2212"/>
        <w:gridCol w:w="812"/>
      </w:tblGrid>
      <w:tr w:rsidR="00E47AB5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序號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人員姓名</w:t>
            </w:r>
          </w:p>
        </w:tc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接種疫苗情形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E47AB5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E47AB5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E47AB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第一劑日期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第二劑日期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是否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有黃卡或</w:t>
            </w:r>
            <w:proofErr w:type="gramEnd"/>
          </w:p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其他佐證資料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737450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是否已完整接種疫苗且滿</w:t>
            </w:r>
            <w:r>
              <w:rPr>
                <w:rFonts w:ascii="標楷體" w:eastAsia="標楷體" w:hAnsi="標楷體"/>
                <w:b/>
                <w:sz w:val="28"/>
              </w:rPr>
              <w:t>14</w:t>
            </w:r>
            <w:r>
              <w:rPr>
                <w:rFonts w:ascii="標楷體" w:eastAsia="標楷體" w:hAnsi="標楷體"/>
                <w:b/>
                <w:sz w:val="28"/>
              </w:rPr>
              <w:t>天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E47AB5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110.9.23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110.11.3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</w:tbl>
    <w:p w:rsidR="00E47AB5" w:rsidRDefault="00E47AB5"/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補充說明：</w:t>
      </w:r>
      <w:r>
        <w:rPr>
          <w:rFonts w:ascii="Times New Roman" w:eastAsia="標楷體" w:hAnsi="Times New Roman"/>
        </w:rPr>
        <w:t xml:space="preserve"> 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本資料應依據個人資料保護法之相關規定，審慎處理及保護個人資訊。</w:t>
      </w:r>
      <w:r>
        <w:rPr>
          <w:rFonts w:ascii="Times New Roman" w:eastAsia="標楷體" w:hAnsi="Times New Roman"/>
        </w:rPr>
        <w:t xml:space="preserve"> 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業者驗證所屬人員有關接種疫苗情形及日期，倘當事人不願</w:t>
      </w:r>
      <w:proofErr w:type="gramStart"/>
      <w:r>
        <w:rPr>
          <w:rFonts w:ascii="Times New Roman" w:eastAsia="標楷體" w:hAnsi="Times New Roman"/>
        </w:rPr>
        <w:t>出示黃卡或</w:t>
      </w:r>
      <w:proofErr w:type="gramEnd"/>
      <w:r>
        <w:rPr>
          <w:rFonts w:ascii="Times New Roman" w:eastAsia="標楷體" w:hAnsi="Times New Roman"/>
        </w:rPr>
        <w:t>其他佐證資料時，請提醒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>當事人倘提供不實資訊使業者登載不實應負之責任。</w:t>
      </w:r>
      <w:r>
        <w:rPr>
          <w:rFonts w:ascii="Times New Roman" w:eastAsia="標楷體" w:hAnsi="Times New Roman"/>
        </w:rPr>
        <w:t xml:space="preserve"> 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未完整接種疫苗者，應填列附表競技及休閒運動場館業</w:t>
      </w:r>
      <w:proofErr w:type="gramStart"/>
      <w:r>
        <w:rPr>
          <w:rFonts w:ascii="Times New Roman" w:eastAsia="標楷體" w:hAnsi="Times New Roman"/>
        </w:rPr>
        <w:t>∕</w:t>
      </w:r>
      <w:proofErr w:type="gramEnd"/>
      <w:r>
        <w:rPr>
          <w:rFonts w:ascii="Times New Roman" w:eastAsia="標楷體" w:hAnsi="Times New Roman"/>
        </w:rPr>
        <w:t>游泳池所屬第一線從業人員未完整接種</w:t>
      </w:r>
    </w:p>
    <w:p w:rsidR="00E47AB5" w:rsidRDefault="00737450">
      <w:pPr>
        <w:ind w:firstLine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COVID-19</w:t>
      </w:r>
      <w:r>
        <w:rPr>
          <w:rFonts w:ascii="Times New Roman" w:eastAsia="標楷體" w:hAnsi="Times New Roman"/>
        </w:rPr>
        <w:t>疫苗</w:t>
      </w:r>
      <w:r>
        <w:rPr>
          <w:rFonts w:ascii="Times New Roman" w:eastAsia="標楷體" w:hAnsi="Times New Roman"/>
        </w:rPr>
        <w:t>PCR</w:t>
      </w:r>
      <w:proofErr w:type="gramStart"/>
      <w:r>
        <w:rPr>
          <w:rFonts w:ascii="Times New Roman" w:eastAsia="標楷體" w:hAnsi="Times New Roman"/>
        </w:rPr>
        <w:t>∕</w:t>
      </w:r>
      <w:r>
        <w:rPr>
          <w:rFonts w:ascii="Times New Roman" w:eastAsia="標楷體" w:hAnsi="Times New Roman"/>
        </w:rPr>
        <w:t>快篩紀錄</w:t>
      </w:r>
      <w:proofErr w:type="gramEnd"/>
      <w:r>
        <w:rPr>
          <w:rFonts w:ascii="Times New Roman" w:eastAsia="標楷體" w:hAnsi="Times New Roman"/>
        </w:rPr>
        <w:t>表。</w:t>
      </w:r>
      <w:r>
        <w:rPr>
          <w:rFonts w:ascii="Times New Roman" w:eastAsia="標楷體" w:hAnsi="Times New Roman"/>
        </w:rPr>
        <w:t xml:space="preserve"> 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表格欄位不足時請自行延伸。</w:t>
      </w: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pageBreakBefore/>
        <w:widowControl/>
        <w:rPr>
          <w:rFonts w:ascii="Times New Roman" w:eastAsia="標楷體" w:hAnsi="Times New Roman"/>
          <w:sz w:val="28"/>
        </w:rPr>
      </w:pPr>
    </w:p>
    <w:p w:rsidR="00E47AB5" w:rsidRDefault="00737450">
      <w:pPr>
        <w:jc w:val="center"/>
        <w:rPr>
          <w:rFonts w:ascii="Times New Roman" w:eastAsia="標楷體" w:hAnsi="Times New Roman"/>
          <w:b/>
          <w:sz w:val="32"/>
          <w:szCs w:val="28"/>
        </w:rPr>
      </w:pPr>
      <w:proofErr w:type="gramStart"/>
      <w:r>
        <w:rPr>
          <w:rFonts w:ascii="Times New Roman" w:eastAsia="標楷體" w:hAnsi="Times New Roman"/>
          <w:b/>
          <w:sz w:val="32"/>
          <w:szCs w:val="28"/>
        </w:rPr>
        <w:t>臺</w:t>
      </w:r>
      <w:proofErr w:type="gramEnd"/>
      <w:r>
        <w:rPr>
          <w:rFonts w:ascii="Times New Roman" w:eastAsia="標楷體" w:hAnsi="Times New Roman"/>
          <w:b/>
          <w:sz w:val="32"/>
          <w:szCs w:val="28"/>
        </w:rPr>
        <w:t>南市競技及休閒運動場館業</w:t>
      </w:r>
      <w:r>
        <w:rPr>
          <w:rFonts w:ascii="Times New Roman" w:eastAsia="標楷體" w:hAnsi="Times New Roman"/>
          <w:b/>
          <w:sz w:val="32"/>
          <w:szCs w:val="28"/>
        </w:rPr>
        <w:t>∕</w:t>
      </w:r>
      <w:r>
        <w:rPr>
          <w:rFonts w:ascii="Times New Roman" w:eastAsia="標楷體" w:hAnsi="Times New Roman"/>
          <w:b/>
          <w:sz w:val="32"/>
          <w:szCs w:val="28"/>
        </w:rPr>
        <w:t>游泳池所屬第一線從業人員</w:t>
      </w:r>
    </w:p>
    <w:p w:rsidR="00E47AB5" w:rsidRDefault="00737450">
      <w:pPr>
        <w:jc w:val="center"/>
      </w:pPr>
      <w:r>
        <w:rPr>
          <w:rFonts w:ascii="Times New Roman" w:eastAsia="標楷體" w:hAnsi="Times New Roman"/>
          <w:b/>
          <w:sz w:val="32"/>
          <w:szCs w:val="28"/>
        </w:rPr>
        <w:t>（教練、救生員、防護員）未完整接種</w:t>
      </w:r>
      <w:r>
        <w:rPr>
          <w:rFonts w:ascii="Times New Roman" w:eastAsia="標楷體" w:hAnsi="Times New Roman"/>
          <w:b/>
          <w:sz w:val="32"/>
          <w:szCs w:val="28"/>
        </w:rPr>
        <w:t>COVID-19</w:t>
      </w:r>
      <w:r>
        <w:rPr>
          <w:rFonts w:ascii="Times New Roman" w:eastAsia="標楷體" w:hAnsi="Times New Roman"/>
          <w:b/>
          <w:sz w:val="32"/>
          <w:szCs w:val="28"/>
        </w:rPr>
        <w:t>疫苗名冊</w:t>
      </w:r>
    </w:p>
    <w:p w:rsidR="00E47AB5" w:rsidRDefault="00737450">
      <w:pPr>
        <w:spacing w:line="480" w:lineRule="auto"/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  <w:sz w:val="28"/>
        </w:rPr>
        <w:t>運動場館</w:t>
      </w:r>
      <w:proofErr w:type="gramStart"/>
      <w:r>
        <w:rPr>
          <w:rFonts w:ascii="標楷體" w:eastAsia="標楷體" w:hAnsi="標楷體"/>
          <w:sz w:val="28"/>
        </w:rPr>
        <w:t>∕</w:t>
      </w:r>
      <w:proofErr w:type="gramEnd"/>
      <w:r>
        <w:rPr>
          <w:rFonts w:ascii="標楷體" w:eastAsia="標楷體" w:hAnsi="標楷體"/>
          <w:sz w:val="28"/>
        </w:rPr>
        <w:t>游泳池名稱：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</w:t>
      </w:r>
      <w:r>
        <w:rPr>
          <w:rFonts w:ascii="標楷體" w:eastAsia="標楷體" w:hAnsi="標楷體"/>
          <w:color w:val="FFFFFF"/>
          <w:sz w:val="28"/>
          <w:u w:val="single"/>
        </w:rPr>
        <w:t>.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2976"/>
        <w:gridCol w:w="1276"/>
        <w:gridCol w:w="1843"/>
        <w:gridCol w:w="1417"/>
        <w:gridCol w:w="822"/>
      </w:tblGrid>
      <w:tr w:rsidR="00E47AB5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人員姓名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PCR</w:t>
            </w:r>
            <w:r>
              <w:rPr>
                <w:rFonts w:ascii="標楷體" w:eastAsia="標楷體" w:hAnsi="標楷體"/>
                <w:b/>
                <w:sz w:val="28"/>
              </w:rPr>
              <w:t>日期</w:t>
            </w:r>
          </w:p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（首次服務前</w:t>
            </w:r>
            <w:r>
              <w:rPr>
                <w:rFonts w:ascii="標楷體" w:eastAsia="標楷體" w:hAnsi="標楷體"/>
                <w:b/>
                <w:sz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</w:rPr>
              <w:t>日內）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檢測結果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</w:rPr>
              <w:t>快篩日期</w:t>
            </w:r>
            <w:proofErr w:type="gramEnd"/>
          </w:p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（每周</w:t>
            </w:r>
            <w:r>
              <w:rPr>
                <w:rFonts w:ascii="標楷體" w:eastAsia="標楷體" w:hAnsi="標楷體"/>
                <w:b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</w:rPr>
              <w:t>次）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檢測結果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</w:t>
            </w: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範例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110.12.28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陰性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111.1.7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AB5" w:rsidRDefault="007374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陰性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  <w:tr w:rsidR="00E47AB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5" w:rsidRDefault="00E47AB5">
            <w:pPr>
              <w:rPr>
                <w:rFonts w:ascii="標楷體" w:eastAsia="標楷體" w:hAnsi="標楷體"/>
              </w:rPr>
            </w:pPr>
          </w:p>
        </w:tc>
      </w:tr>
    </w:tbl>
    <w:p w:rsidR="00E47AB5" w:rsidRDefault="00E47AB5">
      <w:pPr>
        <w:rPr>
          <w:rFonts w:ascii="標楷體" w:eastAsia="標楷體" w:hAnsi="標楷體"/>
        </w:rPr>
      </w:pPr>
    </w:p>
    <w:p w:rsidR="00E47AB5" w:rsidRDefault="0073745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補充說明：</w:t>
      </w:r>
      <w:r>
        <w:rPr>
          <w:rFonts w:ascii="標楷體" w:eastAsia="標楷體" w:hAnsi="標楷體"/>
        </w:rPr>
        <w:t xml:space="preserve"> </w:t>
      </w:r>
    </w:p>
    <w:p w:rsidR="00E47AB5" w:rsidRDefault="00737450">
      <w:pPr>
        <w:pStyle w:val="a3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未完整接種</w:t>
      </w:r>
      <w:r>
        <w:rPr>
          <w:rFonts w:ascii="Times New Roman" w:eastAsia="標楷體" w:hAnsi="Times New Roman"/>
        </w:rPr>
        <w:t>COVID-19</w:t>
      </w:r>
      <w:r>
        <w:rPr>
          <w:rFonts w:ascii="Times New Roman" w:eastAsia="標楷體" w:hAnsi="Times New Roman"/>
        </w:rPr>
        <w:t>疫苗者，於首次服務前應提供</w:t>
      </w:r>
      <w:r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/>
        </w:rPr>
        <w:t>日內</w:t>
      </w:r>
      <w:r>
        <w:rPr>
          <w:rFonts w:ascii="Times New Roman" w:eastAsia="標楷體" w:hAnsi="Times New Roman"/>
        </w:rPr>
        <w:t>PCR</w:t>
      </w:r>
      <w:r>
        <w:rPr>
          <w:rFonts w:ascii="Times New Roman" w:eastAsia="標楷體" w:hAnsi="Times New Roman"/>
        </w:rPr>
        <w:t>陰性證明，後續每週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次自費抗</w:t>
      </w:r>
    </w:p>
    <w:p w:rsidR="00E47AB5" w:rsidRDefault="00737450">
      <w:pPr>
        <w:pStyle w:val="a3"/>
        <w:ind w:left="36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原快篩</w:t>
      </w:r>
      <w:r>
        <w:rPr>
          <w:rFonts w:ascii="Times New Roman" w:eastAsia="標楷體" w:hAnsi="Times New Roman"/>
        </w:rPr>
        <w:t>(</w:t>
      </w:r>
      <w:proofErr w:type="gramEnd"/>
      <w:r>
        <w:rPr>
          <w:rFonts w:ascii="Times New Roman" w:eastAsia="標楷體" w:hAnsi="Times New Roman"/>
        </w:rPr>
        <w:t>含家用</w:t>
      </w:r>
      <w:proofErr w:type="gramStart"/>
      <w:r>
        <w:rPr>
          <w:rFonts w:ascii="Times New Roman" w:eastAsia="標楷體" w:hAnsi="Times New Roman"/>
        </w:rPr>
        <w:t>快篩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</w:t>
      </w:r>
      <w:r>
        <w:rPr>
          <w:rFonts w:ascii="Times New Roman" w:eastAsia="標楷體" w:hAnsi="Times New Roman"/>
        </w:rPr>
        <w:t>PCR</w:t>
      </w:r>
      <w:r>
        <w:rPr>
          <w:rFonts w:ascii="Times New Roman" w:eastAsia="標楷體" w:hAnsi="Times New Roman"/>
        </w:rPr>
        <w:t>檢驗，直至完整接種疫苗滿</w:t>
      </w:r>
      <w:r>
        <w:rPr>
          <w:rFonts w:ascii="Times New Roman" w:eastAsia="標楷體" w:hAnsi="Times New Roman"/>
        </w:rPr>
        <w:t>14</w:t>
      </w:r>
      <w:r>
        <w:rPr>
          <w:rFonts w:ascii="Times New Roman" w:eastAsia="標楷體" w:hAnsi="Times New Roman"/>
        </w:rPr>
        <w:t>天止。</w:t>
      </w:r>
      <w:r>
        <w:rPr>
          <w:rFonts w:ascii="Times New Roman" w:eastAsia="標楷體" w:hAnsi="Times New Roman"/>
        </w:rPr>
        <w:t xml:space="preserve"> </w:t>
      </w:r>
    </w:p>
    <w:p w:rsidR="00E47AB5" w:rsidRDefault="00737450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表格欄位不足時請自行延伸。</w:t>
      </w: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rPr>
          <w:rFonts w:ascii="標楷體" w:eastAsia="標楷體" w:hAnsi="標楷體"/>
        </w:rPr>
      </w:pPr>
    </w:p>
    <w:p w:rsidR="00E47AB5" w:rsidRDefault="00E47AB5">
      <w:pPr>
        <w:rPr>
          <w:rFonts w:ascii="標楷體" w:eastAsia="標楷體" w:hAnsi="標楷體"/>
        </w:rPr>
      </w:pPr>
    </w:p>
    <w:sectPr w:rsidR="00E47AB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50" w:rsidRDefault="00737450">
      <w:r>
        <w:separator/>
      </w:r>
    </w:p>
  </w:endnote>
  <w:endnote w:type="continuationSeparator" w:id="0">
    <w:p w:rsidR="00737450" w:rsidRDefault="0073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50" w:rsidRDefault="00737450">
      <w:r>
        <w:rPr>
          <w:color w:val="000000"/>
        </w:rPr>
        <w:separator/>
      </w:r>
    </w:p>
  </w:footnote>
  <w:footnote w:type="continuationSeparator" w:id="0">
    <w:p w:rsidR="00737450" w:rsidRDefault="00737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10F7"/>
    <w:multiLevelType w:val="multilevel"/>
    <w:tmpl w:val="30127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7AB5"/>
    <w:rsid w:val="00737450"/>
    <w:rsid w:val="00BA0EC6"/>
    <w:rsid w:val="00E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5E8CC-1B6E-42B7-90AC-3895B7FA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tms</dc:creator>
  <dc:description/>
  <cp:lastModifiedBy>User</cp:lastModifiedBy>
  <cp:revision>2</cp:revision>
  <cp:lastPrinted>2021-12-23T08:47:00Z</cp:lastPrinted>
  <dcterms:created xsi:type="dcterms:W3CDTF">2022-01-18T06:10:00Z</dcterms:created>
  <dcterms:modified xsi:type="dcterms:W3CDTF">2022-01-18T06:10:00Z</dcterms:modified>
</cp:coreProperties>
</file>