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D0" w:rsidRPr="009414D0" w:rsidRDefault="009414D0" w:rsidP="009414D0">
      <w:pPr>
        <w:spacing w:line="600" w:lineRule="auto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r w:rsidRPr="009414D0">
        <w:rPr>
          <w:rFonts w:ascii="標楷體" w:eastAsia="標楷體" w:hAnsi="標楷體" w:hint="eastAsia"/>
          <w:b/>
          <w:sz w:val="36"/>
          <w:szCs w:val="28"/>
        </w:rPr>
        <w:t>申請補助切結書</w:t>
      </w:r>
    </w:p>
    <w:bookmarkEnd w:id="0"/>
    <w:p w:rsidR="009414D0" w:rsidRPr="009414D0" w:rsidRDefault="009414D0" w:rsidP="00EF60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申請</w:t>
      </w:r>
      <w:r w:rsidR="00ED0F1D">
        <w:rPr>
          <w:rFonts w:ascii="標楷體" w:eastAsia="標楷體" w:hAnsi="標楷體" w:hint="eastAsia"/>
          <w:sz w:val="28"/>
          <w:szCs w:val="28"/>
        </w:rPr>
        <w:t>單位</w:t>
      </w:r>
      <w:r w:rsidRPr="009414D0">
        <w:rPr>
          <w:rFonts w:ascii="標楷體" w:eastAsia="標楷體" w:hAnsi="標楷體" w:hint="eastAsia"/>
          <w:sz w:val="28"/>
          <w:szCs w:val="28"/>
        </w:rPr>
        <w:t>○○○為辦理「○○○活動」</w:t>
      </w:r>
      <w:proofErr w:type="gramStart"/>
      <w:r w:rsidRPr="009414D0">
        <w:rPr>
          <w:rFonts w:ascii="標楷體" w:eastAsia="標楷體" w:hAnsi="標楷體" w:hint="eastAsia"/>
          <w:sz w:val="28"/>
          <w:szCs w:val="28"/>
        </w:rPr>
        <w:t>向貴</w:t>
      </w:r>
      <w:r w:rsidR="00541A3F">
        <w:rPr>
          <w:rFonts w:ascii="標楷體" w:eastAsia="標楷體" w:hAnsi="標楷體" w:hint="eastAsia"/>
          <w:sz w:val="28"/>
          <w:szCs w:val="28"/>
        </w:rPr>
        <w:t>局</w:t>
      </w:r>
      <w:proofErr w:type="gramEnd"/>
      <w:r w:rsidRPr="009414D0">
        <w:rPr>
          <w:rFonts w:ascii="標楷體" w:eastAsia="標楷體" w:hAnsi="標楷體" w:hint="eastAsia"/>
          <w:sz w:val="28"/>
          <w:szCs w:val="28"/>
        </w:rPr>
        <w:t>申請補助一案，</w:t>
      </w:r>
      <w:proofErr w:type="gramStart"/>
      <w:r w:rsidRPr="009414D0">
        <w:rPr>
          <w:rFonts w:ascii="標楷體" w:eastAsia="標楷體" w:hAnsi="標楷體" w:hint="eastAsia"/>
          <w:sz w:val="28"/>
          <w:szCs w:val="28"/>
        </w:rPr>
        <w:t>茲切結</w:t>
      </w:r>
      <w:proofErr w:type="gramEnd"/>
      <w:r w:rsidRPr="009414D0">
        <w:rPr>
          <w:rFonts w:ascii="標楷體" w:eastAsia="標楷體" w:hAnsi="標楷體" w:hint="eastAsia"/>
          <w:sz w:val="28"/>
          <w:szCs w:val="28"/>
        </w:rPr>
        <w:t>事項如下:</w:t>
      </w:r>
    </w:p>
    <w:p w:rsidR="009414D0" w:rsidRPr="009414D0" w:rsidRDefault="009414D0" w:rsidP="004D42DF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執行補助計畫時除應按核定之計畫內容執行外，計畫之執行並應遵守有關法令規定(包括但不限於著作權法及民法)，不得侵害他人智慧財產權及其他權利，並應確認執行計畫時所取得技術、文件資料或權利</w:t>
      </w:r>
      <w:proofErr w:type="gramStart"/>
      <w:r w:rsidRPr="009414D0">
        <w:rPr>
          <w:rFonts w:ascii="標楷體" w:eastAsia="標楷體" w:hAnsi="標楷體" w:hint="eastAsia"/>
          <w:sz w:val="28"/>
          <w:szCs w:val="28"/>
        </w:rPr>
        <w:t>等均屬合法</w:t>
      </w:r>
      <w:proofErr w:type="gramEnd"/>
      <w:r w:rsidRPr="009414D0">
        <w:rPr>
          <w:rFonts w:ascii="標楷體" w:eastAsia="標楷體" w:hAnsi="標楷體" w:hint="eastAsia"/>
          <w:sz w:val="28"/>
          <w:szCs w:val="28"/>
        </w:rPr>
        <w:t>。倘有侵害他人權益之情事應自行負責及處理，並承擔補助機關因他人主張權益所受之各種損害。</w:t>
      </w:r>
    </w:p>
    <w:p w:rsidR="009414D0" w:rsidRPr="009414D0" w:rsidRDefault="009414D0" w:rsidP="00EF6008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倘有違反</w:t>
      </w:r>
      <w:proofErr w:type="gramStart"/>
      <w:r w:rsidRPr="009414D0">
        <w:rPr>
          <w:rFonts w:ascii="標楷體" w:eastAsia="標楷體" w:hAnsi="標楷體" w:hint="eastAsia"/>
          <w:sz w:val="28"/>
          <w:szCs w:val="28"/>
        </w:rPr>
        <w:t>前揭切結</w:t>
      </w:r>
      <w:proofErr w:type="gramEnd"/>
      <w:r w:rsidRPr="009414D0">
        <w:rPr>
          <w:rFonts w:ascii="標楷體" w:eastAsia="標楷體" w:hAnsi="標楷體" w:hint="eastAsia"/>
          <w:sz w:val="28"/>
          <w:szCs w:val="28"/>
        </w:rPr>
        <w:t>事項，致第三人向補助機關主張侵害著作智慧財產權及其他權利時，申請</w:t>
      </w:r>
      <w:r w:rsidR="00ED0F1D">
        <w:rPr>
          <w:rFonts w:ascii="標楷體" w:eastAsia="標楷體" w:hAnsi="標楷體" w:hint="eastAsia"/>
          <w:sz w:val="28"/>
          <w:szCs w:val="28"/>
        </w:rPr>
        <w:t>單位</w:t>
      </w:r>
      <w:r w:rsidRPr="009414D0">
        <w:rPr>
          <w:rFonts w:ascii="標楷體" w:eastAsia="標楷體" w:hAnsi="標楷體" w:hint="eastAsia"/>
          <w:sz w:val="28"/>
          <w:szCs w:val="28"/>
        </w:rPr>
        <w:t>應提供相關資料並為必要答辯，及負擔所生之訴訟費、律師費，並應對補助機關負損害賠償責任。</w:t>
      </w:r>
    </w:p>
    <w:p w:rsidR="009414D0" w:rsidRDefault="009414D0" w:rsidP="00EF6008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確保及維護活動進行及場地等公共安全，活動期間</w:t>
      </w:r>
      <w:r w:rsidR="00ED0F1D">
        <w:rPr>
          <w:rFonts w:ascii="標楷體" w:eastAsia="標楷體" w:hAnsi="標楷體" w:hint="eastAsia"/>
          <w:sz w:val="28"/>
          <w:szCs w:val="28"/>
        </w:rPr>
        <w:t>確實辦理保險，如因公共安全事項造成第三人損害，概由申請單位</w:t>
      </w:r>
      <w:r w:rsidRPr="009414D0">
        <w:rPr>
          <w:rFonts w:ascii="標楷體" w:eastAsia="標楷體" w:hAnsi="標楷體" w:hint="eastAsia"/>
          <w:sz w:val="28"/>
          <w:szCs w:val="28"/>
        </w:rPr>
        <w:t>負責</w:t>
      </w:r>
      <w:r w:rsidR="00ED0F1D">
        <w:rPr>
          <w:rFonts w:ascii="標楷體" w:eastAsia="標楷體" w:hAnsi="標楷體" w:hint="eastAsia"/>
          <w:sz w:val="28"/>
          <w:szCs w:val="28"/>
        </w:rPr>
        <w:t>辦理損害賠償及衍生之相關賠償等</w:t>
      </w:r>
      <w:r w:rsidRPr="009414D0">
        <w:rPr>
          <w:rFonts w:ascii="標楷體" w:eastAsia="標楷體" w:hAnsi="標楷體" w:hint="eastAsia"/>
          <w:sz w:val="28"/>
          <w:szCs w:val="28"/>
        </w:rPr>
        <w:t>責任。</w:t>
      </w:r>
    </w:p>
    <w:p w:rsidR="00EF6008" w:rsidRDefault="00EF6008" w:rsidP="00EF6008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申請單位就本補助案：</w:t>
      </w:r>
    </w:p>
    <w:p w:rsidR="00F86A27" w:rsidRDefault="00EF6008" w:rsidP="00F86A27">
      <w:pPr>
        <w:pStyle w:val="a3"/>
        <w:tabs>
          <w:tab w:val="left" w:pos="567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□非屬公職人員利益衝突迴避法</w:t>
      </w:r>
      <w:r w:rsidRPr="00EF6008">
        <w:rPr>
          <w:rFonts w:ascii="標楷體" w:eastAsia="標楷體" w:hAnsi="標楷體" w:hint="eastAsia"/>
          <w:bCs/>
          <w:sz w:val="28"/>
          <w:szCs w:val="24"/>
        </w:rPr>
        <w:t>第2條及第3條所稱公職人員或其關係人</w:t>
      </w:r>
      <w:r w:rsidR="00F86A27">
        <w:rPr>
          <w:rFonts w:ascii="標楷體" w:eastAsia="標楷體" w:hAnsi="標楷體" w:hint="eastAsia"/>
          <w:bCs/>
          <w:sz w:val="28"/>
          <w:szCs w:val="24"/>
        </w:rPr>
        <w:t>。</w:t>
      </w:r>
    </w:p>
    <w:p w:rsidR="00EF6008" w:rsidRPr="00F86A27" w:rsidRDefault="00F86A27" w:rsidP="00F86A27">
      <w:pPr>
        <w:pStyle w:val="a3"/>
        <w:tabs>
          <w:tab w:val="left" w:pos="567"/>
        </w:tabs>
        <w:spacing w:line="400" w:lineRule="exact"/>
        <w:ind w:leftChars="0"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F6008">
        <w:rPr>
          <w:rFonts w:ascii="標楷體" w:eastAsia="標楷體" w:hAnsi="標楷體" w:hint="eastAsia"/>
          <w:sz w:val="28"/>
          <w:szCs w:val="28"/>
        </w:rPr>
        <w:t>□屬公職人員利益衝突迴避法</w:t>
      </w:r>
      <w:r w:rsidR="00EF6008" w:rsidRPr="00EF6008">
        <w:rPr>
          <w:rFonts w:ascii="標楷體" w:eastAsia="標楷體" w:hAnsi="標楷體" w:hint="eastAsia"/>
          <w:bCs/>
          <w:sz w:val="28"/>
          <w:szCs w:val="24"/>
        </w:rPr>
        <w:t>第2條及第3條所稱公職人員或其關係人</w:t>
      </w:r>
      <w:r w:rsidR="00EF6008">
        <w:rPr>
          <w:rFonts w:ascii="標楷體" w:eastAsia="標楷體" w:hAnsi="標楷體" w:hint="eastAsia"/>
          <w:bCs/>
          <w:sz w:val="28"/>
          <w:szCs w:val="24"/>
        </w:rPr>
        <w:t>，依規定填寫</w:t>
      </w:r>
      <w:r w:rsidR="00EF6008" w:rsidRPr="00F86A27">
        <w:rPr>
          <w:rFonts w:ascii="標楷體" w:eastAsia="標楷體" w:hAnsi="標楷體" w:cs="Arial Unicode MS" w:hint="eastAsia"/>
          <w:sz w:val="28"/>
          <w:szCs w:val="24"/>
        </w:rPr>
        <w:t>「公職人員利益衝突迴避法第14條第2項公職人員及關係人身分關係揭露表」</w:t>
      </w:r>
      <w:r w:rsidR="00EF6008" w:rsidRPr="00F86A27">
        <w:rPr>
          <w:rFonts w:ascii="標楷體" w:eastAsia="標楷體" w:hAnsi="標楷體" w:hint="eastAsia"/>
          <w:sz w:val="28"/>
          <w:szCs w:val="28"/>
        </w:rPr>
        <w:t>。</w:t>
      </w:r>
    </w:p>
    <w:p w:rsidR="00EF6008" w:rsidRPr="00EF6008" w:rsidRDefault="00EF6008" w:rsidP="00F86A27">
      <w:pPr>
        <w:pStyle w:val="a3"/>
        <w:tabs>
          <w:tab w:val="left" w:pos="567"/>
        </w:tabs>
        <w:spacing w:line="400" w:lineRule="exact"/>
        <w:ind w:leftChars="0"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※違反公職人員利益衝突迴避法第14條第2項規定，未主動據實揭露身分關係者，依該法第18條第3項規定處新臺幣五萬元以上五十萬元以下罰鍰。</w:t>
      </w:r>
    </w:p>
    <w:p w:rsidR="00EF6008" w:rsidRPr="00EF6008" w:rsidRDefault="009414D0" w:rsidP="00EF6008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違反相關法令及切結事項時，經補助機關撤銷或廢止核准補助處分，應將撤銷或廢止之受補助款項繳回，不得異議。</w:t>
      </w:r>
    </w:p>
    <w:p w:rsidR="009414D0" w:rsidRPr="009414D0" w:rsidRDefault="009414D0" w:rsidP="009414D0">
      <w:pPr>
        <w:rPr>
          <w:rFonts w:ascii="標楷體" w:eastAsia="標楷體" w:hAnsi="標楷體"/>
          <w:sz w:val="28"/>
          <w:szCs w:val="28"/>
        </w:rPr>
      </w:pPr>
    </w:p>
    <w:p w:rsidR="009414D0" w:rsidRPr="009414D0" w:rsidRDefault="009414D0" w:rsidP="004D42D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此致</w:t>
      </w:r>
    </w:p>
    <w:p w:rsidR="009414D0" w:rsidRDefault="009414D0" w:rsidP="004D42DF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414D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414D0">
        <w:rPr>
          <w:rFonts w:ascii="標楷體" w:eastAsia="標楷體" w:hAnsi="標楷體" w:hint="eastAsia"/>
          <w:sz w:val="28"/>
          <w:szCs w:val="28"/>
        </w:rPr>
        <w:t>南市</w:t>
      </w:r>
      <w:r w:rsidR="00541A3F">
        <w:rPr>
          <w:rFonts w:ascii="標楷體" w:eastAsia="標楷體" w:hAnsi="標楷體" w:hint="eastAsia"/>
          <w:sz w:val="28"/>
          <w:szCs w:val="28"/>
        </w:rPr>
        <w:t>政府</w:t>
      </w:r>
      <w:r w:rsidRPr="009414D0">
        <w:rPr>
          <w:rFonts w:ascii="標楷體" w:eastAsia="標楷體" w:hAnsi="標楷體" w:hint="eastAsia"/>
          <w:sz w:val="28"/>
          <w:szCs w:val="28"/>
        </w:rPr>
        <w:t>體育</w:t>
      </w:r>
      <w:r w:rsidR="00541A3F">
        <w:rPr>
          <w:rFonts w:ascii="標楷體" w:eastAsia="標楷體" w:hAnsi="標楷體" w:hint="eastAsia"/>
          <w:sz w:val="28"/>
          <w:szCs w:val="28"/>
        </w:rPr>
        <w:t>局</w:t>
      </w:r>
    </w:p>
    <w:p w:rsidR="004D42DF" w:rsidRDefault="004D42DF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414D0" w:rsidRPr="009414D0" w:rsidRDefault="00802EB3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</w:t>
      </w:r>
      <w:r w:rsidR="009414D0" w:rsidRPr="009414D0">
        <w:rPr>
          <w:rFonts w:ascii="標楷體" w:eastAsia="標楷體" w:hAnsi="標楷體" w:hint="eastAsia"/>
          <w:sz w:val="28"/>
          <w:szCs w:val="28"/>
        </w:rPr>
        <w:t>：</w:t>
      </w:r>
    </w:p>
    <w:p w:rsidR="009414D0" w:rsidRPr="009414D0" w:rsidRDefault="00802EB3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</w:t>
      </w:r>
      <w:r w:rsidR="009414D0" w:rsidRPr="009414D0">
        <w:rPr>
          <w:rFonts w:ascii="標楷體" w:eastAsia="標楷體" w:hAnsi="標楷體" w:hint="eastAsia"/>
          <w:sz w:val="28"/>
          <w:szCs w:val="28"/>
        </w:rPr>
        <w:t>：</w:t>
      </w:r>
    </w:p>
    <w:p w:rsidR="009414D0" w:rsidRPr="009414D0" w:rsidRDefault="009414D0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統一編號:</w:t>
      </w:r>
    </w:p>
    <w:p w:rsidR="009414D0" w:rsidRPr="009414D0" w:rsidRDefault="009414D0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地址：</w:t>
      </w:r>
    </w:p>
    <w:p w:rsidR="009414D0" w:rsidRPr="009414D0" w:rsidRDefault="009414D0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聯絡電話：</w:t>
      </w:r>
    </w:p>
    <w:p w:rsidR="00AA591F" w:rsidRPr="009414D0" w:rsidRDefault="009414D0" w:rsidP="009414D0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414D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414D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414D0">
        <w:rPr>
          <w:rFonts w:ascii="標楷體" w:eastAsia="標楷體" w:hAnsi="標楷體" w:hint="eastAsia"/>
          <w:sz w:val="28"/>
          <w:szCs w:val="28"/>
        </w:rPr>
        <w:t>日</w:t>
      </w:r>
    </w:p>
    <w:sectPr w:rsidR="00AA591F" w:rsidRPr="009414D0" w:rsidSect="004D42DF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1BA" w:rsidRDefault="00FD31BA" w:rsidP="00491B86">
      <w:r>
        <w:separator/>
      </w:r>
    </w:p>
  </w:endnote>
  <w:endnote w:type="continuationSeparator" w:id="0">
    <w:p w:rsidR="00FD31BA" w:rsidRDefault="00FD31BA" w:rsidP="004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1BA" w:rsidRDefault="00FD31BA" w:rsidP="00491B86">
      <w:r>
        <w:separator/>
      </w:r>
    </w:p>
  </w:footnote>
  <w:footnote w:type="continuationSeparator" w:id="0">
    <w:p w:rsidR="00FD31BA" w:rsidRDefault="00FD31BA" w:rsidP="0049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A675F"/>
    <w:multiLevelType w:val="hybridMultilevel"/>
    <w:tmpl w:val="8BB2CD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D0"/>
    <w:rsid w:val="002A374A"/>
    <w:rsid w:val="00491B86"/>
    <w:rsid w:val="004C1610"/>
    <w:rsid w:val="004D42DF"/>
    <w:rsid w:val="00541A3F"/>
    <w:rsid w:val="006E3CBD"/>
    <w:rsid w:val="00725979"/>
    <w:rsid w:val="00747798"/>
    <w:rsid w:val="00802EB3"/>
    <w:rsid w:val="0083075A"/>
    <w:rsid w:val="00924908"/>
    <w:rsid w:val="009414D0"/>
    <w:rsid w:val="00986B93"/>
    <w:rsid w:val="00A57C1B"/>
    <w:rsid w:val="00AA591F"/>
    <w:rsid w:val="00D70F25"/>
    <w:rsid w:val="00ED0F1D"/>
    <w:rsid w:val="00EF6008"/>
    <w:rsid w:val="00F86A27"/>
    <w:rsid w:val="00F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9434C"/>
  <w15:docId w15:val="{435DAA92-24B1-4DC0-9C5B-92BE7D53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1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1B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1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1B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2022-07-05T02:55:00Z</dcterms:created>
  <dcterms:modified xsi:type="dcterms:W3CDTF">2022-07-05T02:55:00Z</dcterms:modified>
</cp:coreProperties>
</file>