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F7" w:rsidRPr="00445EF7" w:rsidRDefault="00445EF7" w:rsidP="00445EF7">
      <w:pPr>
        <w:widowControl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proofErr w:type="gramStart"/>
      <w:r w:rsidRPr="00445EF7">
        <w:rPr>
          <w:rFonts w:ascii="Times New Roman" w:eastAsia="標楷體" w:hAnsi="標楷體" w:cs="Times New Roman" w:hint="eastAsia"/>
          <w:b/>
          <w:sz w:val="32"/>
          <w:szCs w:val="32"/>
        </w:rPr>
        <w:t>臺</w:t>
      </w:r>
      <w:proofErr w:type="gramEnd"/>
      <w:r w:rsidRPr="00445EF7">
        <w:rPr>
          <w:rFonts w:ascii="Times New Roman" w:eastAsia="標楷體" w:hAnsi="標楷體" w:cs="Times New Roman" w:hint="eastAsia"/>
          <w:b/>
          <w:sz w:val="32"/>
          <w:szCs w:val="32"/>
        </w:rPr>
        <w:t>南市</w:t>
      </w:r>
      <w:r w:rsidR="00754083">
        <w:rPr>
          <w:rFonts w:ascii="Times New Roman" w:eastAsia="標楷體" w:hAnsi="標楷體" w:cs="Times New Roman" w:hint="eastAsia"/>
          <w:b/>
          <w:sz w:val="32"/>
          <w:szCs w:val="32"/>
        </w:rPr>
        <w:t>政府</w:t>
      </w:r>
      <w:r w:rsidRPr="00445EF7">
        <w:rPr>
          <w:rFonts w:ascii="Times New Roman" w:eastAsia="標楷體" w:hAnsi="標楷體" w:cs="Times New Roman" w:hint="eastAsia"/>
          <w:b/>
          <w:sz w:val="32"/>
          <w:szCs w:val="32"/>
        </w:rPr>
        <w:t>體育</w:t>
      </w:r>
      <w:r w:rsidR="00754083">
        <w:rPr>
          <w:rFonts w:ascii="Times New Roman" w:eastAsia="標楷體" w:hAnsi="標楷體" w:cs="Times New Roman" w:hint="eastAsia"/>
          <w:b/>
          <w:sz w:val="32"/>
          <w:szCs w:val="32"/>
        </w:rPr>
        <w:t>局</w:t>
      </w:r>
      <w:r w:rsidRPr="00445EF7">
        <w:rPr>
          <w:rFonts w:ascii="Times New Roman" w:eastAsia="標楷體" w:hAnsi="標楷體" w:cs="Times New Roman" w:hint="eastAsia"/>
          <w:b/>
          <w:sz w:val="32"/>
          <w:szCs w:val="32"/>
        </w:rPr>
        <w:t>退還損害保證金申請書</w:t>
      </w:r>
    </w:p>
    <w:p w:rsidR="00445EF7" w:rsidRPr="00445EF7" w:rsidRDefault="00445EF7" w:rsidP="00445EF7">
      <w:pPr>
        <w:spacing w:after="120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/>
          <w:sz w:val="28"/>
          <w:szCs w:val="28"/>
        </w:rPr>
        <w:t xml:space="preserve">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本人（單位）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    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/>
          <w:sz w:val="28"/>
          <w:szCs w:val="28"/>
          <w:u w:val="single"/>
        </w:rPr>
        <w:t xml:space="preserve">    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使用貴</w:t>
      </w:r>
      <w:r w:rsidR="00754083">
        <w:rPr>
          <w:rFonts w:ascii="Times New Roman" w:eastAsia="標楷體" w:hAnsi="標楷體" w:cs="Times New Roman" w:hint="eastAsia"/>
          <w:sz w:val="28"/>
          <w:szCs w:val="28"/>
        </w:rPr>
        <w:t>局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　　　　　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（依據南市體</w:t>
      </w:r>
      <w:r w:rsidR="00A1239B">
        <w:rPr>
          <w:rFonts w:ascii="Times New Roman" w:eastAsia="標楷體" w:hAnsi="標楷體" w:cs="Times New Roman" w:hint="eastAsia"/>
          <w:sz w:val="28"/>
          <w:szCs w:val="28"/>
        </w:rPr>
        <w:t>全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字第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　　　　　　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號函），並依照「</w:t>
      </w:r>
      <w:hyperlink r:id="rId6" w:history="1">
        <w:proofErr w:type="gramStart"/>
        <w:r w:rsidRPr="00445EF7">
          <w:rPr>
            <w:rFonts w:ascii="Times New Roman" w:eastAsia="標楷體" w:hAnsi="Times New Roman" w:cs="Times New Roman" w:hint="eastAsia"/>
            <w:color w:val="0000FF"/>
            <w:sz w:val="28"/>
            <w:szCs w:val="28"/>
            <w:u w:val="single"/>
          </w:rPr>
          <w:t>臺</w:t>
        </w:r>
        <w:proofErr w:type="gramEnd"/>
        <w:r w:rsidRPr="00445EF7">
          <w:rPr>
            <w:rFonts w:ascii="Times New Roman" w:eastAsia="標楷體" w:hAnsi="Times New Roman" w:cs="Times New Roman" w:hint="eastAsia"/>
            <w:color w:val="0000FF"/>
            <w:sz w:val="28"/>
            <w:szCs w:val="28"/>
            <w:u w:val="single"/>
          </w:rPr>
          <w:t>南市</w:t>
        </w:r>
        <w:r w:rsidR="00A1239B">
          <w:rPr>
            <w:rFonts w:ascii="Times New Roman" w:eastAsia="標楷體" w:hAnsi="Times New Roman" w:cs="Times New Roman" w:hint="eastAsia"/>
            <w:color w:val="0000FF"/>
            <w:sz w:val="28"/>
            <w:szCs w:val="28"/>
            <w:u w:val="single"/>
          </w:rPr>
          <w:t>公有</w:t>
        </w:r>
        <w:r w:rsidRPr="00445EF7">
          <w:rPr>
            <w:rFonts w:ascii="Times New Roman" w:eastAsia="標楷體" w:hAnsi="Times New Roman" w:cs="Times New Roman" w:hint="eastAsia"/>
            <w:color w:val="0000FF"/>
            <w:sz w:val="28"/>
            <w:szCs w:val="28"/>
            <w:u w:val="single"/>
          </w:rPr>
          <w:t>運動場地申請使用管理辦法</w:t>
        </w:r>
      </w:hyperlink>
      <w:r w:rsidRPr="00445EF7">
        <w:rPr>
          <w:rFonts w:ascii="Times New Roman" w:eastAsia="標楷體" w:hAnsi="標楷體" w:cs="Times New Roman" w:hint="eastAsia"/>
          <w:sz w:val="28"/>
          <w:szCs w:val="28"/>
        </w:rPr>
        <w:t>」之規定繳納「損害保證金」新台幣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　　　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　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元整，使用完畢未違反借用規定或未發生損壞未修復情事，擬請准予依規定退還損害保證金。</w:t>
      </w:r>
    </w:p>
    <w:p w:rsidR="00445EF7" w:rsidRPr="00445EF7" w:rsidRDefault="00445EF7" w:rsidP="00445EF7">
      <w:pPr>
        <w:snapToGrid w:val="0"/>
        <w:spacing w:line="360" w:lineRule="auto"/>
        <w:ind w:firstLineChars="1114" w:firstLine="2674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CE460" wp14:editId="618227A4">
                <wp:simplePos x="0" y="0"/>
                <wp:positionH relativeFrom="column">
                  <wp:posOffset>6019800</wp:posOffset>
                </wp:positionH>
                <wp:positionV relativeFrom="paragraph">
                  <wp:posOffset>306705</wp:posOffset>
                </wp:positionV>
                <wp:extent cx="342900" cy="342900"/>
                <wp:effectExtent l="9525" t="11430" r="9525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EF7" w:rsidRDefault="00445EF7" w:rsidP="00445EF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E46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74pt;margin-top:24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">
                <v:stroke dashstyle="1 1"/>
                <v:textbox>
                  <w:txbxContent>
                    <w:p w:rsidR="00445EF7" w:rsidRDefault="00445EF7" w:rsidP="00445EF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45EF7">
        <w:rPr>
          <w:rFonts w:ascii="Times New Roman" w:eastAsia="標楷體" w:hAnsi="標楷體" w:cs="Times New Roman"/>
          <w:sz w:val="26"/>
          <w:szCs w:val="26"/>
        </w:rPr>
        <w:t xml:space="preserve"> 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使用單位：</w:t>
      </w:r>
    </w:p>
    <w:p w:rsidR="00445EF7" w:rsidRPr="00445EF7" w:rsidRDefault="00445EF7" w:rsidP="00445EF7">
      <w:pPr>
        <w:snapToGrid w:val="0"/>
        <w:spacing w:line="360" w:lineRule="auto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負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責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人：</w:t>
      </w:r>
    </w:p>
    <w:p w:rsidR="00445EF7" w:rsidRPr="00445EF7" w:rsidRDefault="00445EF7" w:rsidP="00445EF7">
      <w:pPr>
        <w:snapToGrid w:val="0"/>
        <w:spacing w:line="360" w:lineRule="auto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 w:hint="eastAsia"/>
          <w:bCs/>
          <w:sz w:val="28"/>
          <w:szCs w:val="28"/>
        </w:rPr>
        <w:t>中　　　華　　　民　　　國　　　　　年　　　　　月　　　　　日</w:t>
      </w:r>
    </w:p>
    <w:p w:rsidR="00445EF7" w:rsidRPr="00445EF7" w:rsidRDefault="00445EF7" w:rsidP="00445EF7">
      <w:pPr>
        <w:spacing w:after="120" w:line="240" w:lineRule="exact"/>
        <w:ind w:firstLineChars="202" w:firstLine="485"/>
        <w:jc w:val="both"/>
        <w:rPr>
          <w:rFonts w:ascii="Times New Roman" w:eastAsia="標楷體" w:hAnsi="Times New Roman" w:cs="Times New Roman"/>
          <w:szCs w:val="28"/>
        </w:rPr>
      </w:pPr>
    </w:p>
    <w:p w:rsidR="00445EF7" w:rsidRPr="00445EF7" w:rsidRDefault="00445EF7" w:rsidP="00445EF7">
      <w:pPr>
        <w:spacing w:after="120" w:line="240" w:lineRule="exact"/>
        <w:ind w:firstLineChars="202" w:firstLine="485"/>
        <w:jc w:val="both"/>
        <w:rPr>
          <w:rFonts w:ascii="Times New Roman" w:eastAsia="標楷體" w:hAnsi="標楷體" w:cs="Times New Roman"/>
          <w:b/>
          <w:sz w:val="34"/>
          <w:szCs w:val="34"/>
        </w:rPr>
      </w:pPr>
      <w:r w:rsidRPr="00445E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7A6A7" wp14:editId="470139F9">
                <wp:simplePos x="0" y="0"/>
                <wp:positionH relativeFrom="column">
                  <wp:posOffset>-253365</wp:posOffset>
                </wp:positionH>
                <wp:positionV relativeFrom="paragraph">
                  <wp:posOffset>33655</wp:posOffset>
                </wp:positionV>
                <wp:extent cx="7150735" cy="6985"/>
                <wp:effectExtent l="13335" t="7620" r="8255" b="1397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698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5A8F0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2.65pt" to="54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" strokeweight="1pt">
                <v:stroke dashstyle="1 1" endcap="round"/>
              </v:line>
            </w:pict>
          </mc:Fallback>
        </mc:AlternateContent>
      </w:r>
    </w:p>
    <w:p w:rsidR="00445EF7" w:rsidRPr="00445EF7" w:rsidRDefault="00445EF7" w:rsidP="00445EF7">
      <w:pPr>
        <w:spacing w:afterLines="50" w:after="180" w:line="360" w:lineRule="auto"/>
        <w:jc w:val="both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                     </w:t>
      </w:r>
      <w:r w:rsidRPr="00445EF7">
        <w:rPr>
          <w:rFonts w:ascii="Times New Roman" w:eastAsia="標楷體" w:hAnsi="標楷體" w:cs="Times New Roman" w:hint="eastAsia"/>
          <w:b/>
          <w:sz w:val="32"/>
          <w:szCs w:val="32"/>
        </w:rPr>
        <w:t>收</w:t>
      </w:r>
      <w:r w:rsidRPr="00445EF7">
        <w:rPr>
          <w:rFonts w:ascii="Times New Roman" w:eastAsia="標楷體" w:hAnsi="標楷體" w:cs="Times New Roman"/>
          <w:b/>
          <w:sz w:val="32"/>
          <w:szCs w:val="32"/>
        </w:rPr>
        <w:t xml:space="preserve">     </w:t>
      </w:r>
      <w:r w:rsidRPr="00445EF7">
        <w:rPr>
          <w:rFonts w:ascii="Times New Roman" w:eastAsia="標楷體" w:hAnsi="標楷體" w:cs="Times New Roman" w:hint="eastAsia"/>
          <w:b/>
          <w:sz w:val="32"/>
          <w:szCs w:val="32"/>
        </w:rPr>
        <w:t>據</w:t>
      </w:r>
    </w:p>
    <w:p w:rsidR="00445EF7" w:rsidRPr="00445EF7" w:rsidRDefault="00445EF7" w:rsidP="00445EF7">
      <w:pPr>
        <w:spacing w:after="12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/>
          <w:sz w:val="28"/>
          <w:szCs w:val="28"/>
        </w:rPr>
        <w:t xml:space="preserve">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茲向</w:t>
      </w:r>
      <w:proofErr w:type="gramStart"/>
      <w:r w:rsidRPr="00445EF7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Pr="00445EF7">
        <w:rPr>
          <w:rFonts w:ascii="Times New Roman" w:eastAsia="標楷體" w:hAnsi="標楷體" w:cs="Times New Roman" w:hint="eastAsia"/>
          <w:sz w:val="28"/>
          <w:szCs w:val="28"/>
        </w:rPr>
        <w:t>南市</w:t>
      </w:r>
      <w:r w:rsidR="00754083">
        <w:rPr>
          <w:rFonts w:ascii="Times New Roman" w:eastAsia="標楷體" w:hAnsi="標楷體" w:cs="Times New Roman" w:hint="eastAsia"/>
          <w:sz w:val="28"/>
          <w:szCs w:val="28"/>
        </w:rPr>
        <w:t>政府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體育</w:t>
      </w:r>
      <w:r w:rsidR="00754083">
        <w:rPr>
          <w:rFonts w:ascii="Times New Roman" w:eastAsia="標楷體" w:hAnsi="標楷體" w:cs="Times New Roman" w:hint="eastAsia"/>
          <w:sz w:val="28"/>
          <w:szCs w:val="28"/>
        </w:rPr>
        <w:t>局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領回「損害保證金」新台幣</w:t>
      </w:r>
      <w:r w:rsidRPr="00445EF7">
        <w:rPr>
          <w:rFonts w:ascii="Times New Roman" w:eastAsia="標楷體" w:hAnsi="標楷體" w:cs="Times New Roman"/>
          <w:sz w:val="28"/>
          <w:szCs w:val="28"/>
          <w:u w:val="single"/>
        </w:rPr>
        <w:t xml:space="preserve">   </w:t>
      </w:r>
      <w:r w:rsidRPr="00445EF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445EF7">
        <w:rPr>
          <w:rFonts w:ascii="Times New Roman" w:eastAsia="標楷體" w:hAnsi="標楷體" w:cs="Times New Roman"/>
          <w:sz w:val="28"/>
          <w:szCs w:val="28"/>
          <w:u w:val="single"/>
        </w:rPr>
        <w:t xml:space="preserve">   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元整。</w:t>
      </w:r>
    </w:p>
    <w:p w:rsidR="00445EF7" w:rsidRPr="00445EF7" w:rsidRDefault="00445EF7" w:rsidP="00445EF7">
      <w:pPr>
        <w:spacing w:after="120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445EF7" w:rsidRPr="00445EF7" w:rsidRDefault="00445EF7" w:rsidP="00445EF7">
      <w:pPr>
        <w:spacing w:after="120" w:line="24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9CF1D" wp14:editId="1A2B5438">
                <wp:simplePos x="0" y="0"/>
                <wp:positionH relativeFrom="column">
                  <wp:posOffset>6019800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9525" t="13970" r="9525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EF7" w:rsidRDefault="00445EF7" w:rsidP="00445EF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CF1D" id="文字方塊 2" o:spid="_x0000_s1027" type="#_x0000_t202" style="position:absolute;left:0;text-align:left;margin-left:474pt;margin-top:9.1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">
                <v:stroke dashstyle="1 1"/>
                <v:textbox>
                  <w:txbxContent>
                    <w:p w:rsidR="00445EF7" w:rsidRDefault="00445EF7" w:rsidP="00445EF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45EF7">
        <w:rPr>
          <w:rFonts w:ascii="Times New Roman" w:eastAsia="標楷體" w:hAnsi="標楷體" w:cs="Times New Roman" w:hint="eastAsia"/>
          <w:sz w:val="26"/>
          <w:szCs w:val="26"/>
        </w:rPr>
        <w:t xml:space="preserve">                  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使用單位：</w:t>
      </w:r>
    </w:p>
    <w:p w:rsidR="00445EF7" w:rsidRPr="00445EF7" w:rsidRDefault="00445EF7" w:rsidP="00445EF7">
      <w:pPr>
        <w:snapToGrid w:val="0"/>
        <w:spacing w:line="360" w:lineRule="auto"/>
        <w:ind w:firstLineChars="1114" w:firstLine="311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A32A" wp14:editId="49624C49">
                <wp:simplePos x="0" y="0"/>
                <wp:positionH relativeFrom="column">
                  <wp:posOffset>6019800</wp:posOffset>
                </wp:positionH>
                <wp:positionV relativeFrom="paragraph">
                  <wp:posOffset>281305</wp:posOffset>
                </wp:positionV>
                <wp:extent cx="342900" cy="342900"/>
                <wp:effectExtent l="9525" t="7620" r="952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EF7" w:rsidRDefault="00445EF7" w:rsidP="00445EF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A32A" id="文字方塊 1" o:spid="_x0000_s1028" type="#_x0000_t202" style="position:absolute;left:0;text-align:left;margin-left:474pt;margin-top:22.1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">
                <v:stroke dashstyle="1 1"/>
                <v:textbox>
                  <w:txbxContent>
                    <w:p w:rsidR="00445EF7" w:rsidRDefault="00445EF7" w:rsidP="00445EF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負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責</w:t>
      </w:r>
      <w:r w:rsidRPr="00445EF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人：</w:t>
      </w:r>
    </w:p>
    <w:p w:rsidR="00445EF7" w:rsidRPr="00445EF7" w:rsidRDefault="00445EF7" w:rsidP="00445EF7">
      <w:pPr>
        <w:snapToGrid w:val="0"/>
        <w:spacing w:line="360" w:lineRule="auto"/>
        <w:ind w:firstLineChars="1114" w:firstLine="311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 w:hint="eastAsia"/>
          <w:sz w:val="28"/>
          <w:szCs w:val="28"/>
        </w:rPr>
        <w:t>地　　址：</w:t>
      </w:r>
    </w:p>
    <w:p w:rsidR="00445EF7" w:rsidRPr="00445EF7" w:rsidRDefault="00445EF7" w:rsidP="00445EF7">
      <w:pPr>
        <w:snapToGrid w:val="0"/>
        <w:spacing w:line="360" w:lineRule="auto"/>
        <w:ind w:firstLineChars="1114" w:firstLine="311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 w:hint="eastAsia"/>
          <w:sz w:val="28"/>
          <w:szCs w:val="28"/>
        </w:rPr>
        <w:t>電</w:t>
      </w:r>
      <w:r w:rsidRPr="00445EF7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445EF7">
        <w:rPr>
          <w:rFonts w:ascii="Times New Roman" w:eastAsia="標楷體" w:hAnsi="標楷體" w:cs="Times New Roman" w:hint="eastAsia"/>
          <w:sz w:val="28"/>
          <w:szCs w:val="28"/>
        </w:rPr>
        <w:t>話：</w:t>
      </w:r>
    </w:p>
    <w:p w:rsidR="00445EF7" w:rsidRPr="00445EF7" w:rsidRDefault="00445EF7" w:rsidP="00445EF7">
      <w:pPr>
        <w:snapToGrid w:val="0"/>
        <w:spacing w:line="360" w:lineRule="auto"/>
        <w:ind w:firstLineChars="1114" w:firstLine="311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 w:hint="eastAsia"/>
          <w:sz w:val="28"/>
          <w:szCs w:val="28"/>
        </w:rPr>
        <w:t>統一編號：</w:t>
      </w:r>
    </w:p>
    <w:p w:rsidR="00445EF7" w:rsidRPr="00445EF7" w:rsidRDefault="00445EF7" w:rsidP="00445EF7">
      <w:pPr>
        <w:snapToGrid w:val="0"/>
        <w:spacing w:line="360" w:lineRule="auto"/>
        <w:ind w:firstLineChars="1114" w:firstLine="311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45EF7">
        <w:rPr>
          <w:rFonts w:ascii="Times New Roman" w:eastAsia="標楷體" w:hAnsi="標楷體" w:cs="Times New Roman" w:hint="eastAsia"/>
          <w:sz w:val="28"/>
          <w:szCs w:val="28"/>
        </w:rPr>
        <w:t>身分證字號：</w:t>
      </w:r>
    </w:p>
    <w:p w:rsidR="00445EF7" w:rsidRPr="00445EF7" w:rsidRDefault="00445EF7" w:rsidP="00445EF7">
      <w:pPr>
        <w:snapToGrid w:val="0"/>
        <w:spacing w:line="360" w:lineRule="auto"/>
        <w:jc w:val="center"/>
        <w:rPr>
          <w:rFonts w:ascii="Times New Roman" w:eastAsia="標楷體" w:hAnsi="標楷體" w:cs="Times New Roman"/>
          <w:bCs/>
          <w:sz w:val="28"/>
          <w:szCs w:val="28"/>
        </w:rPr>
      </w:pPr>
    </w:p>
    <w:p w:rsidR="00445EF7" w:rsidRPr="00445EF7" w:rsidRDefault="00445EF7" w:rsidP="00445EF7">
      <w:pPr>
        <w:snapToGrid w:val="0"/>
        <w:spacing w:line="360" w:lineRule="auto"/>
        <w:jc w:val="center"/>
        <w:rPr>
          <w:rFonts w:ascii="Times New Roman" w:eastAsia="標楷體" w:hAnsi="標楷體" w:cs="Times New Roman"/>
          <w:bCs/>
          <w:sz w:val="28"/>
          <w:szCs w:val="28"/>
        </w:rPr>
      </w:pPr>
    </w:p>
    <w:p w:rsidR="00445EF7" w:rsidRPr="007A7A8C" w:rsidRDefault="007A7A8C" w:rsidP="00445EF7">
      <w:pPr>
        <w:snapToGrid w:val="0"/>
        <w:spacing w:line="360" w:lineRule="auto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7A7A8C">
        <w:rPr>
          <w:rFonts w:ascii="Times New Roman" w:eastAsia="標楷體" w:hAnsi="標楷體" w:cs="Times New Roman"/>
          <w:b/>
          <w:bCs/>
          <w:sz w:val="32"/>
          <w:szCs w:val="32"/>
        </w:rPr>
        <w:t>請附上</w:t>
      </w:r>
      <w:r w:rsidR="00CB03FF">
        <w:rPr>
          <w:rFonts w:ascii="Times New Roman" w:eastAsia="標楷體" w:hAnsi="標楷體" w:cs="Times New Roman" w:hint="eastAsia"/>
          <w:b/>
          <w:bCs/>
          <w:sz w:val="32"/>
          <w:szCs w:val="32"/>
        </w:rPr>
        <w:t>收</w:t>
      </w:r>
      <w:r w:rsidRPr="007A7A8C">
        <w:rPr>
          <w:rFonts w:ascii="Times New Roman" w:eastAsia="標楷體" w:hAnsi="標楷體" w:cs="Times New Roman"/>
          <w:b/>
          <w:bCs/>
          <w:sz w:val="32"/>
          <w:szCs w:val="32"/>
        </w:rPr>
        <w:t>款人帳戶封面影本</w:t>
      </w:r>
      <w:r w:rsidRPr="007A7A8C">
        <w:rPr>
          <w:rFonts w:ascii="Times New Roman" w:eastAsia="標楷體" w:hAnsi="標楷體" w:cs="Times New Roman" w:hint="eastAsia"/>
          <w:b/>
          <w:bCs/>
          <w:sz w:val="32"/>
          <w:szCs w:val="32"/>
        </w:rPr>
        <w:t>，</w:t>
      </w:r>
      <w:proofErr w:type="gramStart"/>
      <w:r w:rsidRPr="007A7A8C">
        <w:rPr>
          <w:rFonts w:ascii="Times New Roman" w:eastAsia="標楷體" w:hAnsi="標楷體" w:cs="Times New Roman" w:hint="eastAsia"/>
          <w:b/>
          <w:bCs/>
          <w:sz w:val="32"/>
          <w:szCs w:val="32"/>
        </w:rPr>
        <w:t>俾</w:t>
      </w:r>
      <w:proofErr w:type="gramEnd"/>
      <w:r w:rsidRPr="007A7A8C">
        <w:rPr>
          <w:rFonts w:ascii="Times New Roman" w:eastAsia="標楷體" w:hAnsi="標楷體" w:cs="Times New Roman" w:hint="eastAsia"/>
          <w:b/>
          <w:bCs/>
          <w:sz w:val="32"/>
          <w:szCs w:val="32"/>
        </w:rPr>
        <w:t>便退還事宜</w:t>
      </w:r>
      <w:r w:rsidR="00E87112">
        <w:rPr>
          <w:rFonts w:ascii="Times New Roman" w:eastAsia="標楷體" w:hAnsi="標楷體" w:cs="Times New Roman" w:hint="eastAsia"/>
          <w:b/>
          <w:bCs/>
          <w:sz w:val="32"/>
          <w:szCs w:val="32"/>
        </w:rPr>
        <w:t>（</w:t>
      </w:r>
      <w:r w:rsidR="003268DF">
        <w:rPr>
          <w:rFonts w:ascii="Times New Roman" w:eastAsia="標楷體" w:hAnsi="標楷體" w:cs="Times New Roman" w:hint="eastAsia"/>
          <w:b/>
          <w:bCs/>
          <w:sz w:val="32"/>
          <w:szCs w:val="32"/>
        </w:rPr>
        <w:t>款項於</w:t>
      </w:r>
      <w:r w:rsidR="00E87112">
        <w:rPr>
          <w:rFonts w:ascii="Times New Roman" w:eastAsia="標楷體" w:hAnsi="標楷體" w:cs="Times New Roman" w:hint="eastAsia"/>
          <w:b/>
          <w:bCs/>
          <w:sz w:val="32"/>
          <w:szCs w:val="32"/>
        </w:rPr>
        <w:t>14</w:t>
      </w:r>
      <w:r w:rsidR="00E87112">
        <w:rPr>
          <w:rFonts w:ascii="Times New Roman" w:eastAsia="標楷體" w:hAnsi="標楷體" w:cs="Times New Roman" w:hint="eastAsia"/>
          <w:b/>
          <w:bCs/>
          <w:sz w:val="32"/>
          <w:szCs w:val="32"/>
        </w:rPr>
        <w:t>日內匯還）</w:t>
      </w:r>
    </w:p>
    <w:p w:rsidR="00445EF7" w:rsidRPr="00445EF7" w:rsidRDefault="00445EF7" w:rsidP="00445EF7">
      <w:pPr>
        <w:snapToGrid w:val="0"/>
        <w:spacing w:line="360" w:lineRule="auto"/>
        <w:jc w:val="both"/>
        <w:rPr>
          <w:rFonts w:ascii="Times New Roman" w:eastAsia="標楷體" w:hAnsi="標楷體" w:cs="Times New Roman"/>
          <w:bCs/>
          <w:sz w:val="28"/>
          <w:szCs w:val="28"/>
        </w:rPr>
      </w:pPr>
    </w:p>
    <w:p w:rsidR="00C03324" w:rsidRPr="00445EF7" w:rsidRDefault="00445EF7" w:rsidP="002123EA">
      <w:pPr>
        <w:spacing w:line="240" w:lineRule="exact"/>
        <w:jc w:val="both"/>
      </w:pPr>
      <w:r w:rsidRPr="00445EF7">
        <w:rPr>
          <w:rFonts w:ascii="Times New Roman" w:eastAsia="標楷體" w:hAnsi="標楷體" w:cs="Times New Roman" w:hint="eastAsia"/>
          <w:bCs/>
          <w:sz w:val="28"/>
          <w:szCs w:val="28"/>
        </w:rPr>
        <w:t>中　　　華　　　民　　　國　　　　　年　　　　　月　　　　　日</w:t>
      </w:r>
      <w:bookmarkStart w:id="0" w:name="_GoBack"/>
      <w:bookmarkEnd w:id="0"/>
    </w:p>
    <w:sectPr w:rsidR="00C03324" w:rsidRPr="00445EF7" w:rsidSect="00AE3D02">
      <w:pgSz w:w="11906" w:h="16838"/>
      <w:pgMar w:top="567" w:right="1558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D9" w:rsidRDefault="00697DD9" w:rsidP="00A1239B">
      <w:r>
        <w:separator/>
      </w:r>
    </w:p>
  </w:endnote>
  <w:endnote w:type="continuationSeparator" w:id="0">
    <w:p w:rsidR="00697DD9" w:rsidRDefault="00697DD9" w:rsidP="00A1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D9" w:rsidRDefault="00697DD9" w:rsidP="00A1239B">
      <w:r>
        <w:separator/>
      </w:r>
    </w:p>
  </w:footnote>
  <w:footnote w:type="continuationSeparator" w:id="0">
    <w:p w:rsidR="00697DD9" w:rsidRDefault="00697DD9" w:rsidP="00A1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F7"/>
    <w:rsid w:val="002123EA"/>
    <w:rsid w:val="003268DF"/>
    <w:rsid w:val="003F7C5A"/>
    <w:rsid w:val="00445EF7"/>
    <w:rsid w:val="00697DD9"/>
    <w:rsid w:val="006D4AE6"/>
    <w:rsid w:val="00754083"/>
    <w:rsid w:val="007A7A8C"/>
    <w:rsid w:val="00A1239B"/>
    <w:rsid w:val="00C03324"/>
    <w:rsid w:val="00CB03FF"/>
    <w:rsid w:val="00D0483E"/>
    <w:rsid w:val="00E374E8"/>
    <w:rsid w:val="00E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540B2"/>
  <w15:docId w15:val="{A86EED92-FF25-4681-9061-1AEA2A2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3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ms.gov.tw/law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2012-12-03T03:08:00Z</dcterms:created>
  <dcterms:modified xsi:type="dcterms:W3CDTF">2022-07-22T04:06:00Z</dcterms:modified>
</cp:coreProperties>
</file>