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4C77" w14:textId="48C9DD7C" w:rsidR="00B0390A" w:rsidRPr="00FA55CB" w:rsidRDefault="00B0390A" w:rsidP="00B0390A">
      <w:pPr>
        <w:widowControl/>
        <w:spacing w:line="440" w:lineRule="exact"/>
        <w:jc w:val="center"/>
        <w:rPr>
          <w:rFonts w:hint="eastAsia"/>
        </w:rPr>
      </w:pPr>
      <w:bookmarkStart w:id="0" w:name="_Hlk156477889"/>
      <w:r w:rsidRPr="00FA55CB">
        <w:rPr>
          <w:rFonts w:ascii="標楷體" w:eastAsia="標楷體" w:hAnsi="標楷體"/>
          <w:b/>
          <w:kern w:val="0"/>
          <w:sz w:val="32"/>
          <w:szCs w:val="32"/>
        </w:rPr>
        <w:t>113年全</w:t>
      </w:r>
      <w:r w:rsidRPr="00FA55CB">
        <w:rPr>
          <w:rFonts w:ascii="標楷體" w:eastAsia="標楷體" w:hAnsi="標楷體" w:hint="eastAsia"/>
          <w:b/>
          <w:kern w:val="0"/>
          <w:sz w:val="32"/>
          <w:szCs w:val="32"/>
        </w:rPr>
        <w:t>民</w:t>
      </w:r>
      <w:r w:rsidRPr="00FA55CB">
        <w:rPr>
          <w:rFonts w:ascii="標楷體" w:eastAsia="標楷體" w:hAnsi="標楷體"/>
          <w:b/>
          <w:kern w:val="0"/>
          <w:sz w:val="32"/>
          <w:szCs w:val="32"/>
        </w:rPr>
        <w:t>運動會</w:t>
      </w:r>
      <w:proofErr w:type="gramStart"/>
      <w:r w:rsidRPr="00FA55CB">
        <w:rPr>
          <w:rFonts w:ascii="標楷體" w:eastAsia="標楷體" w:hAnsi="標楷體"/>
          <w:b/>
          <w:kern w:val="0"/>
          <w:sz w:val="32"/>
          <w:szCs w:val="32"/>
        </w:rPr>
        <w:t>臺</w:t>
      </w:r>
      <w:proofErr w:type="gramEnd"/>
      <w:r w:rsidRPr="00FA55CB">
        <w:rPr>
          <w:rFonts w:ascii="標楷體" w:eastAsia="標楷體" w:hAnsi="標楷體" w:hint="eastAsia"/>
          <w:b/>
          <w:kern w:val="0"/>
          <w:sz w:val="32"/>
          <w:szCs w:val="32"/>
        </w:rPr>
        <w:t>南</w:t>
      </w:r>
      <w:r w:rsidRPr="00FA55CB">
        <w:rPr>
          <w:rFonts w:ascii="標楷體" w:eastAsia="標楷體" w:hAnsi="標楷體"/>
          <w:b/>
          <w:kern w:val="0"/>
          <w:sz w:val="32"/>
          <w:szCs w:val="32"/>
        </w:rPr>
        <w:t>市</w:t>
      </w:r>
      <w:r w:rsidRPr="00FA55CB">
        <w:rPr>
          <w:rFonts w:ascii="標楷體" w:eastAsia="標楷體" w:hAnsi="標楷體" w:hint="eastAsia"/>
          <w:b/>
          <w:kern w:val="0"/>
          <w:sz w:val="32"/>
          <w:szCs w:val="32"/>
        </w:rPr>
        <w:t>慢速壘球</w:t>
      </w:r>
      <w:r w:rsidRPr="00FA55CB">
        <w:rPr>
          <w:rFonts w:ascii="標楷體" w:eastAsia="標楷體" w:hAnsi="標楷體"/>
          <w:b/>
          <w:kern w:val="0"/>
          <w:sz w:val="32"/>
          <w:szCs w:val="32"/>
        </w:rPr>
        <w:t>代表隊選拔</w:t>
      </w:r>
      <w:r w:rsidRPr="00FA55CB">
        <w:rPr>
          <w:rFonts w:ascii="標楷體" w:eastAsia="標楷體" w:hAnsi="標楷體" w:hint="eastAsia"/>
          <w:b/>
          <w:kern w:val="0"/>
          <w:sz w:val="32"/>
          <w:szCs w:val="32"/>
        </w:rPr>
        <w:t>計畫</w:t>
      </w:r>
    </w:p>
    <w:p w14:paraId="1B491B1E" w14:textId="77777777" w:rsidR="00B0390A" w:rsidRPr="00FA55CB" w:rsidRDefault="00B0390A" w:rsidP="00B0390A">
      <w:pPr>
        <w:widowControl/>
        <w:spacing w:line="440" w:lineRule="exact"/>
        <w:jc w:val="center"/>
        <w:rPr>
          <w:rFonts w:ascii="標楷體" w:eastAsia="標楷體" w:hAnsi="標楷體"/>
          <w:b/>
          <w:kern w:val="0"/>
        </w:rPr>
      </w:pPr>
    </w:p>
    <w:p w14:paraId="5EA215FA" w14:textId="79E54DB6" w:rsidR="00B0390A" w:rsidRPr="00FA55CB" w:rsidRDefault="00B0390A" w:rsidP="00B0390A">
      <w:pPr>
        <w:pStyle w:val="ab"/>
        <w:widowControl/>
        <w:numPr>
          <w:ilvl w:val="0"/>
          <w:numId w:val="18"/>
        </w:numPr>
        <w:tabs>
          <w:tab w:val="left" w:pos="574"/>
        </w:tabs>
        <w:suppressAutoHyphens/>
        <w:autoSpaceDN w:val="0"/>
        <w:snapToGrid w:val="0"/>
        <w:spacing w:line="400" w:lineRule="exact"/>
        <w:ind w:leftChars="0"/>
        <w:jc w:val="both"/>
        <w:textAlignment w:val="baseline"/>
      </w:pPr>
      <w:r w:rsidRPr="00FA55CB">
        <w:rPr>
          <w:rFonts w:ascii="標楷體" w:eastAsia="標楷體" w:hAnsi="標楷體"/>
        </w:rPr>
        <w:t>核定文號</w:t>
      </w:r>
      <w:r w:rsidRPr="00FA55CB">
        <w:rPr>
          <w:rFonts w:ascii="標楷體" w:eastAsia="標楷體" w:hAnsi="標楷體" w:hint="eastAsia"/>
          <w:kern w:val="0"/>
        </w:rPr>
        <w:t>：</w:t>
      </w:r>
      <w:proofErr w:type="gramStart"/>
      <w:r w:rsidRPr="00FA55CB">
        <w:rPr>
          <w:rFonts w:ascii="標楷體" w:eastAsia="標楷體" w:hAnsi="標楷體"/>
          <w:kern w:val="0"/>
        </w:rPr>
        <w:t>臺</w:t>
      </w:r>
      <w:proofErr w:type="gramEnd"/>
      <w:r w:rsidRPr="00FA55CB">
        <w:rPr>
          <w:rFonts w:ascii="標楷體" w:eastAsia="標楷體" w:hAnsi="標楷體" w:hint="eastAsia"/>
          <w:kern w:val="0"/>
        </w:rPr>
        <w:t>南</w:t>
      </w:r>
      <w:r w:rsidRPr="00FA55CB">
        <w:rPr>
          <w:rFonts w:ascii="標楷體" w:eastAsia="標楷體" w:hAnsi="標楷體"/>
          <w:kern w:val="0"/>
        </w:rPr>
        <w:t>市政府體育局113年</w:t>
      </w:r>
      <w:r w:rsidR="00906A0C">
        <w:rPr>
          <w:rFonts w:ascii="標楷體" w:eastAsia="標楷體" w:hAnsi="標楷體" w:hint="eastAsia"/>
          <w:kern w:val="0"/>
        </w:rPr>
        <w:t>3</w:t>
      </w:r>
      <w:r w:rsidRPr="00FA55CB">
        <w:rPr>
          <w:rFonts w:ascii="標楷體" w:eastAsia="標楷體" w:hAnsi="標楷體"/>
          <w:kern w:val="0"/>
        </w:rPr>
        <w:t>月</w:t>
      </w:r>
      <w:r w:rsidR="00906A0C">
        <w:rPr>
          <w:rFonts w:ascii="標楷體" w:eastAsia="標楷體" w:hAnsi="標楷體" w:hint="eastAsia"/>
          <w:kern w:val="0"/>
        </w:rPr>
        <w:t>11</w:t>
      </w:r>
      <w:r w:rsidRPr="00FA55CB">
        <w:rPr>
          <w:rFonts w:ascii="標楷體" w:eastAsia="標楷體" w:hAnsi="標楷體"/>
          <w:kern w:val="0"/>
        </w:rPr>
        <w:t>日</w:t>
      </w:r>
      <w:r w:rsidRPr="00FA55CB">
        <w:rPr>
          <w:rFonts w:ascii="標楷體" w:eastAsia="標楷體" w:hAnsi="標楷體" w:hint="eastAsia"/>
          <w:kern w:val="0"/>
        </w:rPr>
        <w:t>南市</w:t>
      </w:r>
      <w:proofErr w:type="gramStart"/>
      <w:r w:rsidRPr="00FA55CB">
        <w:rPr>
          <w:rFonts w:ascii="標楷體" w:eastAsia="標楷體" w:hAnsi="標楷體" w:hint="eastAsia"/>
          <w:kern w:val="0"/>
        </w:rPr>
        <w:t>體全</w:t>
      </w:r>
      <w:r w:rsidRPr="00FA55CB">
        <w:rPr>
          <w:rFonts w:ascii="標楷體" w:eastAsia="標楷體" w:hAnsi="標楷體"/>
          <w:kern w:val="0"/>
        </w:rPr>
        <w:t>字第</w:t>
      </w:r>
      <w:r w:rsidR="00906A0C">
        <w:rPr>
          <w:rFonts w:ascii="標楷體" w:eastAsia="標楷體" w:hAnsi="標楷體" w:hint="eastAsia"/>
          <w:kern w:val="0"/>
        </w:rPr>
        <w:t>1130378609</w:t>
      </w:r>
      <w:r w:rsidRPr="00FA55CB">
        <w:rPr>
          <w:rFonts w:ascii="標楷體" w:eastAsia="標楷體" w:hAnsi="標楷體"/>
          <w:kern w:val="0"/>
        </w:rPr>
        <w:t>號</w:t>
      </w:r>
      <w:proofErr w:type="gramEnd"/>
      <w:r w:rsidRPr="00FA55CB">
        <w:rPr>
          <w:rFonts w:ascii="標楷體" w:eastAsia="標楷體" w:hAnsi="標楷體"/>
          <w:kern w:val="0"/>
        </w:rPr>
        <w:t>函。</w:t>
      </w:r>
    </w:p>
    <w:p w14:paraId="0B320DFC" w14:textId="77777777" w:rsidR="00B0390A" w:rsidRPr="00FA55CB" w:rsidRDefault="00B0390A" w:rsidP="00B0390A">
      <w:pPr>
        <w:pStyle w:val="ab"/>
        <w:widowControl/>
        <w:numPr>
          <w:ilvl w:val="0"/>
          <w:numId w:val="18"/>
        </w:numPr>
        <w:tabs>
          <w:tab w:val="left" w:pos="567"/>
          <w:tab w:val="left" w:pos="1985"/>
        </w:tabs>
        <w:suppressAutoHyphens/>
        <w:autoSpaceDN w:val="0"/>
        <w:snapToGrid w:val="0"/>
        <w:spacing w:line="400" w:lineRule="exact"/>
        <w:ind w:leftChars="0" w:left="1778" w:hanging="1778"/>
        <w:jc w:val="both"/>
        <w:textAlignment w:val="baseline"/>
        <w:rPr>
          <w:rFonts w:ascii="標楷體" w:eastAsia="標楷體" w:hAnsi="標楷體"/>
        </w:rPr>
      </w:pPr>
      <w:r w:rsidRPr="00FA55CB">
        <w:rPr>
          <w:rFonts w:ascii="標楷體" w:eastAsia="標楷體" w:hAnsi="標楷體" w:hint="eastAsia"/>
        </w:rPr>
        <w:t>目    的：</w:t>
      </w:r>
      <w:r w:rsidRPr="00FA55CB">
        <w:rPr>
          <w:rFonts w:ascii="標楷體" w:eastAsia="標楷體" w:hAnsi="標楷體"/>
        </w:rPr>
        <w:t>為</w:t>
      </w:r>
      <w:proofErr w:type="gramStart"/>
      <w:r w:rsidRPr="00FA55CB">
        <w:rPr>
          <w:rFonts w:ascii="標楷體" w:eastAsia="標楷體" w:hAnsi="標楷體"/>
        </w:rPr>
        <w:t>推展</w:t>
      </w:r>
      <w:r w:rsidRPr="00FA55CB">
        <w:rPr>
          <w:rFonts w:ascii="標楷體" w:eastAsia="標楷體" w:hAnsi="標楷體" w:hint="eastAsia"/>
        </w:rPr>
        <w:t>慢速</w:t>
      </w:r>
      <w:proofErr w:type="gramEnd"/>
      <w:r w:rsidRPr="00FA55CB">
        <w:rPr>
          <w:rFonts w:ascii="標楷體" w:eastAsia="標楷體" w:hAnsi="標楷體" w:hint="eastAsia"/>
        </w:rPr>
        <w:t>壘球</w:t>
      </w:r>
      <w:r w:rsidRPr="00FA55CB">
        <w:rPr>
          <w:rFonts w:ascii="標楷體" w:eastAsia="標楷體" w:hAnsi="標楷體"/>
        </w:rPr>
        <w:t>運動，並選拔113年全民運動會</w:t>
      </w:r>
      <w:proofErr w:type="gramStart"/>
      <w:r w:rsidRPr="00FA55CB">
        <w:rPr>
          <w:rFonts w:ascii="標楷體" w:eastAsia="標楷體" w:hAnsi="標楷體"/>
        </w:rPr>
        <w:t>臺</w:t>
      </w:r>
      <w:proofErr w:type="gramEnd"/>
      <w:r w:rsidRPr="00FA55CB">
        <w:rPr>
          <w:rFonts w:ascii="標楷體" w:eastAsia="標楷體" w:hAnsi="標楷體" w:hint="eastAsia"/>
        </w:rPr>
        <w:t>南</w:t>
      </w:r>
      <w:r w:rsidRPr="00FA55CB">
        <w:rPr>
          <w:rFonts w:ascii="標楷體" w:eastAsia="標楷體" w:hAnsi="標楷體"/>
        </w:rPr>
        <w:t>市</w:t>
      </w:r>
      <w:r w:rsidRPr="00FA55CB">
        <w:rPr>
          <w:rFonts w:ascii="標楷體" w:eastAsia="標楷體" w:hAnsi="標楷體" w:hint="eastAsia"/>
        </w:rPr>
        <w:t>慢速壘球</w:t>
      </w:r>
      <w:r w:rsidRPr="00FA55CB">
        <w:rPr>
          <w:rFonts w:ascii="標楷體" w:eastAsia="標楷體" w:hAnsi="標楷體"/>
        </w:rPr>
        <w:t>代表隊選手，特辦理本次選拔比賽。</w:t>
      </w:r>
    </w:p>
    <w:p w14:paraId="1A4F412F" w14:textId="77777777" w:rsidR="00B0390A" w:rsidRPr="00FA55CB" w:rsidRDefault="00B0390A" w:rsidP="00B0390A">
      <w:pPr>
        <w:pStyle w:val="ab"/>
        <w:widowControl/>
        <w:numPr>
          <w:ilvl w:val="0"/>
          <w:numId w:val="18"/>
        </w:numPr>
        <w:tabs>
          <w:tab w:val="left" w:pos="574"/>
        </w:tabs>
        <w:suppressAutoHyphens/>
        <w:autoSpaceDN w:val="0"/>
        <w:snapToGrid w:val="0"/>
        <w:spacing w:line="400" w:lineRule="exact"/>
        <w:ind w:leftChars="0"/>
        <w:jc w:val="both"/>
        <w:textAlignment w:val="baseline"/>
        <w:rPr>
          <w:rFonts w:ascii="標楷體" w:eastAsia="標楷體" w:hAnsi="標楷體"/>
        </w:rPr>
      </w:pPr>
      <w:r w:rsidRPr="00FA55CB">
        <w:rPr>
          <w:rFonts w:ascii="標楷體" w:eastAsia="標楷體" w:hAnsi="標楷體"/>
        </w:rPr>
        <w:t>主辦單位：</w:t>
      </w:r>
      <w:proofErr w:type="gramStart"/>
      <w:r w:rsidRPr="00FA55CB">
        <w:rPr>
          <w:rFonts w:ascii="標楷體" w:eastAsia="標楷體" w:hAnsi="標楷體"/>
        </w:rPr>
        <w:t>臺</w:t>
      </w:r>
      <w:proofErr w:type="gramEnd"/>
      <w:r w:rsidRPr="00FA55CB">
        <w:rPr>
          <w:rFonts w:ascii="標楷體" w:eastAsia="標楷體" w:hAnsi="標楷體" w:hint="eastAsia"/>
        </w:rPr>
        <w:t>南</w:t>
      </w:r>
      <w:r w:rsidRPr="00FA55CB">
        <w:rPr>
          <w:rFonts w:ascii="標楷體" w:eastAsia="標楷體" w:hAnsi="標楷體"/>
        </w:rPr>
        <w:t>市政府體育局</w:t>
      </w:r>
      <w:r w:rsidRPr="00FA55CB">
        <w:rPr>
          <w:rFonts w:ascii="標楷體" w:eastAsia="標楷體" w:hAnsi="標楷體" w:hint="eastAsia"/>
        </w:rPr>
        <w:t>、</w:t>
      </w:r>
      <w:proofErr w:type="gramStart"/>
      <w:r w:rsidRPr="00FA55CB">
        <w:rPr>
          <w:rFonts w:ascii="標楷體" w:eastAsia="標楷體" w:hAnsi="標楷體" w:hint="eastAsia"/>
        </w:rPr>
        <w:t>臺</w:t>
      </w:r>
      <w:proofErr w:type="gramEnd"/>
      <w:r w:rsidRPr="00FA55CB">
        <w:rPr>
          <w:rFonts w:ascii="標楷體" w:eastAsia="標楷體" w:hAnsi="標楷體" w:hint="eastAsia"/>
        </w:rPr>
        <w:t>南市體育總會</w:t>
      </w:r>
    </w:p>
    <w:p w14:paraId="6D846A3C" w14:textId="77777777" w:rsidR="00B0390A" w:rsidRPr="00FA55CB" w:rsidRDefault="00B0390A" w:rsidP="00B0390A">
      <w:pPr>
        <w:pStyle w:val="ab"/>
        <w:widowControl/>
        <w:numPr>
          <w:ilvl w:val="0"/>
          <w:numId w:val="18"/>
        </w:numPr>
        <w:tabs>
          <w:tab w:val="left" w:pos="574"/>
        </w:tabs>
        <w:suppressAutoHyphens/>
        <w:autoSpaceDN w:val="0"/>
        <w:snapToGrid w:val="0"/>
        <w:spacing w:line="400" w:lineRule="exact"/>
        <w:ind w:leftChars="0"/>
        <w:jc w:val="both"/>
        <w:textAlignment w:val="baseline"/>
        <w:rPr>
          <w:rFonts w:ascii="標楷體" w:eastAsia="標楷體" w:hAnsi="標楷體"/>
        </w:rPr>
      </w:pPr>
      <w:r w:rsidRPr="00FA55CB">
        <w:rPr>
          <w:rFonts w:ascii="標楷體" w:eastAsia="標楷體" w:hAnsi="標楷體"/>
        </w:rPr>
        <w:t>承辦單位：</w:t>
      </w:r>
      <w:proofErr w:type="gramStart"/>
      <w:r w:rsidRPr="00FA55CB">
        <w:rPr>
          <w:rFonts w:ascii="標楷體" w:eastAsia="標楷體" w:hAnsi="標楷體"/>
        </w:rPr>
        <w:t>臺</w:t>
      </w:r>
      <w:proofErr w:type="gramEnd"/>
      <w:r w:rsidRPr="00FA55CB">
        <w:rPr>
          <w:rFonts w:ascii="標楷體" w:eastAsia="標楷體" w:hAnsi="標楷體" w:hint="eastAsia"/>
        </w:rPr>
        <w:t>南</w:t>
      </w:r>
      <w:r w:rsidRPr="00FA55CB">
        <w:rPr>
          <w:rFonts w:ascii="標楷體" w:eastAsia="標楷體" w:hAnsi="標楷體"/>
        </w:rPr>
        <w:t>市體育總會</w:t>
      </w:r>
      <w:r w:rsidRPr="00FA55CB">
        <w:rPr>
          <w:rFonts w:ascii="標楷體" w:eastAsia="標楷體" w:hAnsi="標楷體" w:hint="eastAsia"/>
        </w:rPr>
        <w:t>慢速壘球委員會</w:t>
      </w:r>
      <w:r w:rsidRPr="00FA55CB">
        <w:rPr>
          <w:rFonts w:ascii="標楷體" w:eastAsia="標楷體" w:hAnsi="標楷體"/>
        </w:rPr>
        <w:t>。</w:t>
      </w:r>
    </w:p>
    <w:p w14:paraId="0BEC688D" w14:textId="77777777" w:rsidR="00B0390A" w:rsidRPr="00FA55CB" w:rsidRDefault="00B0390A" w:rsidP="00B0390A">
      <w:pPr>
        <w:pStyle w:val="ab"/>
        <w:widowControl/>
        <w:numPr>
          <w:ilvl w:val="0"/>
          <w:numId w:val="18"/>
        </w:numPr>
        <w:tabs>
          <w:tab w:val="left" w:pos="574"/>
        </w:tabs>
        <w:suppressAutoHyphens/>
        <w:autoSpaceDN w:val="0"/>
        <w:snapToGrid w:val="0"/>
        <w:spacing w:line="400" w:lineRule="exact"/>
        <w:ind w:leftChars="0"/>
        <w:jc w:val="both"/>
        <w:textAlignment w:val="baseline"/>
        <w:rPr>
          <w:rFonts w:ascii="標楷體" w:eastAsia="標楷體" w:hAnsi="標楷體"/>
        </w:rPr>
      </w:pPr>
      <w:r w:rsidRPr="00FA55CB">
        <w:rPr>
          <w:rFonts w:ascii="標楷體" w:eastAsia="標楷體" w:hAnsi="標楷體"/>
        </w:rPr>
        <w:t>選拔</w:t>
      </w:r>
      <w:r w:rsidRPr="00FA55CB">
        <w:rPr>
          <w:rFonts w:ascii="標楷體" w:eastAsia="標楷體" w:hAnsi="標楷體" w:hint="eastAsia"/>
        </w:rPr>
        <w:t>日期</w:t>
      </w:r>
      <w:r w:rsidRPr="00FA55CB">
        <w:rPr>
          <w:rFonts w:ascii="標楷體" w:eastAsia="標楷體" w:hAnsi="標楷體"/>
        </w:rPr>
        <w:t>：113年</w:t>
      </w:r>
      <w:r w:rsidRPr="00FA55CB">
        <w:rPr>
          <w:rFonts w:ascii="標楷體" w:eastAsia="標楷體" w:hAnsi="標楷體" w:hint="eastAsia"/>
        </w:rPr>
        <w:t>3</w:t>
      </w:r>
      <w:r w:rsidRPr="00FA55CB">
        <w:rPr>
          <w:rFonts w:ascii="標楷體" w:eastAsia="標楷體" w:hAnsi="標楷體"/>
        </w:rPr>
        <w:t>月</w:t>
      </w:r>
      <w:r w:rsidRPr="00FA55CB">
        <w:rPr>
          <w:rFonts w:ascii="標楷體" w:eastAsia="標楷體" w:hAnsi="標楷體" w:hint="eastAsia"/>
        </w:rPr>
        <w:t>16</w:t>
      </w:r>
      <w:r w:rsidRPr="00FA55CB">
        <w:rPr>
          <w:rFonts w:ascii="標楷體" w:eastAsia="標楷體" w:hAnsi="標楷體"/>
        </w:rPr>
        <w:t>日(星期</w:t>
      </w:r>
      <w:r w:rsidRPr="00FA55CB">
        <w:rPr>
          <w:rFonts w:ascii="標楷體" w:eastAsia="標楷體" w:hAnsi="標楷體" w:hint="eastAsia"/>
        </w:rPr>
        <w:t>六</w:t>
      </w:r>
      <w:r w:rsidRPr="00FA55CB">
        <w:rPr>
          <w:rFonts w:ascii="標楷體" w:eastAsia="標楷體" w:hAnsi="標楷體"/>
        </w:rPr>
        <w:t xml:space="preserve">) </w:t>
      </w:r>
    </w:p>
    <w:p w14:paraId="07739A4E" w14:textId="77777777" w:rsidR="00B0390A" w:rsidRPr="00FA55CB" w:rsidRDefault="00B0390A" w:rsidP="00B0390A">
      <w:pPr>
        <w:pStyle w:val="ab"/>
        <w:widowControl/>
        <w:numPr>
          <w:ilvl w:val="0"/>
          <w:numId w:val="18"/>
        </w:numPr>
        <w:tabs>
          <w:tab w:val="left" w:pos="574"/>
        </w:tabs>
        <w:suppressAutoHyphens/>
        <w:autoSpaceDN w:val="0"/>
        <w:snapToGrid w:val="0"/>
        <w:spacing w:line="400" w:lineRule="exact"/>
        <w:ind w:leftChars="0"/>
        <w:jc w:val="both"/>
        <w:textAlignment w:val="baseline"/>
        <w:rPr>
          <w:rFonts w:ascii="標楷體" w:eastAsia="標楷體" w:hAnsi="標楷體"/>
        </w:rPr>
      </w:pPr>
      <w:r w:rsidRPr="00FA55CB">
        <w:rPr>
          <w:rFonts w:ascii="標楷體" w:eastAsia="標楷體" w:hAnsi="標楷體"/>
        </w:rPr>
        <w:t>選拔地點：</w:t>
      </w:r>
      <w:proofErr w:type="gramStart"/>
      <w:r w:rsidRPr="00FA55CB">
        <w:rPr>
          <w:rFonts w:ascii="標楷體" w:eastAsia="標楷體" w:hAnsi="標楷體"/>
        </w:rPr>
        <w:t>臺</w:t>
      </w:r>
      <w:proofErr w:type="gramEnd"/>
      <w:r w:rsidRPr="00FA55CB">
        <w:rPr>
          <w:rFonts w:ascii="標楷體" w:eastAsia="標楷體" w:hAnsi="標楷體" w:hint="eastAsia"/>
        </w:rPr>
        <w:t>南</w:t>
      </w:r>
      <w:r w:rsidRPr="00FA55CB">
        <w:rPr>
          <w:rFonts w:ascii="標楷體" w:eastAsia="標楷體" w:hAnsi="標楷體"/>
        </w:rPr>
        <w:t>市</w:t>
      </w:r>
      <w:r w:rsidRPr="00FA55CB">
        <w:rPr>
          <w:rFonts w:ascii="標楷體" w:eastAsia="標楷體" w:hAnsi="標楷體" w:hint="eastAsia"/>
        </w:rPr>
        <w:t>仁德區春風壘球場</w:t>
      </w:r>
      <w:r w:rsidRPr="00FA55CB">
        <w:rPr>
          <w:rFonts w:ascii="標楷體" w:eastAsia="標楷體" w:hAnsi="標楷體"/>
        </w:rPr>
        <w:t>。</w:t>
      </w:r>
      <w:proofErr w:type="gramStart"/>
      <w:r w:rsidRPr="00FA55CB">
        <w:rPr>
          <w:rFonts w:ascii="標楷體" w:eastAsia="標楷體" w:hAnsi="標楷體"/>
        </w:rPr>
        <w:t>（</w:t>
      </w:r>
      <w:proofErr w:type="gramEnd"/>
      <w:r w:rsidRPr="00FA55CB">
        <w:rPr>
          <w:rFonts w:ascii="標楷體" w:eastAsia="標楷體" w:hAnsi="標楷體"/>
        </w:rPr>
        <w:t>地址：</w:t>
      </w:r>
      <w:proofErr w:type="gramStart"/>
      <w:r w:rsidRPr="00FA55CB">
        <w:rPr>
          <w:rFonts w:ascii="標楷體" w:eastAsia="標楷體" w:hAnsi="標楷體"/>
        </w:rPr>
        <w:t>臺</w:t>
      </w:r>
      <w:proofErr w:type="gramEnd"/>
      <w:r w:rsidRPr="00FA55CB">
        <w:rPr>
          <w:rFonts w:ascii="標楷體" w:eastAsia="標楷體" w:hAnsi="標楷體" w:hint="eastAsia"/>
        </w:rPr>
        <w:t>南</w:t>
      </w:r>
      <w:r w:rsidRPr="00FA55CB">
        <w:rPr>
          <w:rFonts w:ascii="標楷體" w:eastAsia="標楷體" w:hAnsi="標楷體"/>
        </w:rPr>
        <w:t>市</w:t>
      </w:r>
      <w:r w:rsidRPr="00FA55CB">
        <w:rPr>
          <w:rFonts w:ascii="標楷體" w:eastAsia="標楷體" w:hAnsi="標楷體" w:hint="eastAsia"/>
        </w:rPr>
        <w:t>仁德區仁義路126巷</w:t>
      </w:r>
      <w:proofErr w:type="gramStart"/>
      <w:r w:rsidRPr="00FA55CB">
        <w:rPr>
          <w:rFonts w:ascii="標楷體" w:eastAsia="標楷體" w:hAnsi="標楷體"/>
        </w:rPr>
        <w:t>）</w:t>
      </w:r>
      <w:proofErr w:type="gramEnd"/>
    </w:p>
    <w:p w14:paraId="78F354D6" w14:textId="77777777" w:rsidR="00B0390A" w:rsidRPr="00FA55CB" w:rsidRDefault="00B0390A" w:rsidP="00B0390A">
      <w:pPr>
        <w:pStyle w:val="ab"/>
        <w:widowControl/>
        <w:numPr>
          <w:ilvl w:val="0"/>
          <w:numId w:val="18"/>
        </w:numPr>
        <w:tabs>
          <w:tab w:val="left" w:pos="574"/>
        </w:tabs>
        <w:suppressAutoHyphens/>
        <w:autoSpaceDN w:val="0"/>
        <w:snapToGrid w:val="0"/>
        <w:spacing w:line="400" w:lineRule="exact"/>
        <w:ind w:leftChars="0"/>
        <w:jc w:val="both"/>
        <w:textAlignment w:val="baseline"/>
        <w:rPr>
          <w:rFonts w:ascii="標楷體" w:eastAsia="標楷體" w:hAnsi="標楷體"/>
        </w:rPr>
      </w:pPr>
      <w:r w:rsidRPr="00FA55CB">
        <w:rPr>
          <w:rFonts w:ascii="標楷體" w:eastAsia="標楷體" w:hAnsi="標楷體"/>
        </w:rPr>
        <w:t>報名</w:t>
      </w:r>
      <w:r w:rsidRPr="00FA55CB">
        <w:rPr>
          <w:rFonts w:ascii="標楷體" w:eastAsia="標楷體" w:hAnsi="標楷體" w:hint="eastAsia"/>
        </w:rPr>
        <w:t>日期</w:t>
      </w:r>
      <w:r w:rsidRPr="00FA55CB">
        <w:rPr>
          <w:rFonts w:ascii="標楷體" w:eastAsia="標楷體" w:hAnsi="標楷體"/>
        </w:rPr>
        <w:t>：</w:t>
      </w:r>
      <w:r w:rsidRPr="00FA55CB">
        <w:rPr>
          <w:rFonts w:ascii="標楷體" w:eastAsia="標楷體" w:hAnsi="標楷體" w:hint="eastAsia"/>
        </w:rPr>
        <w:t>即日起至113年2月23日(星期五)止</w:t>
      </w:r>
    </w:p>
    <w:p w14:paraId="2A0A7FEB" w14:textId="77777777" w:rsidR="00B0390A" w:rsidRPr="00FA55CB" w:rsidRDefault="00B0390A" w:rsidP="00B0390A">
      <w:pPr>
        <w:pStyle w:val="ab"/>
        <w:widowControl/>
        <w:numPr>
          <w:ilvl w:val="0"/>
          <w:numId w:val="18"/>
        </w:numPr>
        <w:tabs>
          <w:tab w:val="left" w:pos="574"/>
        </w:tabs>
        <w:suppressAutoHyphens/>
        <w:autoSpaceDN w:val="0"/>
        <w:snapToGrid w:val="0"/>
        <w:spacing w:line="400" w:lineRule="exact"/>
        <w:ind w:leftChars="0"/>
        <w:jc w:val="both"/>
        <w:textAlignment w:val="baseline"/>
        <w:rPr>
          <w:rFonts w:ascii="標楷體" w:eastAsia="標楷體" w:hAnsi="標楷體"/>
        </w:rPr>
      </w:pPr>
      <w:r w:rsidRPr="00FA55CB">
        <w:rPr>
          <w:rFonts w:ascii="標楷體" w:eastAsia="標楷體" w:hAnsi="標楷體" w:hint="eastAsia"/>
        </w:rPr>
        <w:t>報名資格:</w:t>
      </w:r>
    </w:p>
    <w:p w14:paraId="6FDA1CAE" w14:textId="77777777" w:rsidR="00B0390A" w:rsidRPr="00FA55CB" w:rsidRDefault="00B0390A" w:rsidP="00B0390A">
      <w:pPr>
        <w:pStyle w:val="ab"/>
        <w:widowControl/>
        <w:numPr>
          <w:ilvl w:val="0"/>
          <w:numId w:val="19"/>
        </w:numPr>
        <w:suppressAutoHyphens/>
        <w:autoSpaceDN w:val="0"/>
        <w:snapToGrid w:val="0"/>
        <w:spacing w:line="400" w:lineRule="exact"/>
        <w:ind w:leftChars="0" w:left="1418" w:hanging="905"/>
        <w:jc w:val="both"/>
        <w:textAlignment w:val="baseline"/>
      </w:pPr>
      <w:r w:rsidRPr="00FA55CB">
        <w:rPr>
          <w:rFonts w:ascii="標楷體" w:eastAsia="標楷體" w:hAnsi="標楷體"/>
          <w:kern w:val="0"/>
        </w:rPr>
        <w:t>戶籍規定：</w:t>
      </w:r>
      <w:r w:rsidRPr="00FA55CB">
        <w:rPr>
          <w:rFonts w:ascii="標楷體" w:eastAsia="標楷體" w:hAnsi="標楷體" w:hint="eastAsia"/>
          <w:kern w:val="0"/>
        </w:rPr>
        <w:t>依11</w:t>
      </w:r>
      <w:r w:rsidRPr="00FA55CB">
        <w:rPr>
          <w:rFonts w:ascii="標楷體" w:eastAsia="標楷體" w:hAnsi="標楷體"/>
          <w:kern w:val="0"/>
        </w:rPr>
        <w:t>3</w:t>
      </w:r>
      <w:r w:rsidRPr="00FA55CB">
        <w:rPr>
          <w:rFonts w:ascii="標楷體" w:eastAsia="標楷體" w:hAnsi="標楷體" w:hint="eastAsia"/>
          <w:kern w:val="0"/>
        </w:rPr>
        <w:t>年全民運動會競賽規程第六條第一點戶籍規定辦理。(應具</w:t>
      </w:r>
      <w:r w:rsidRPr="00FA55CB">
        <w:rPr>
          <w:rFonts w:ascii="標楷體" w:eastAsia="標楷體" w:hAnsi="標楷體"/>
          <w:kern w:val="0"/>
        </w:rPr>
        <w:t>中華民國國</w:t>
      </w:r>
      <w:r w:rsidRPr="00FA55CB">
        <w:rPr>
          <w:rFonts w:ascii="標楷體" w:eastAsia="標楷體" w:hAnsi="標楷體" w:hint="eastAsia"/>
          <w:kern w:val="0"/>
        </w:rPr>
        <w:t>籍</w:t>
      </w:r>
      <w:r w:rsidRPr="00FA55CB">
        <w:rPr>
          <w:rFonts w:ascii="標楷體" w:eastAsia="標楷體" w:hAnsi="標楷體"/>
          <w:kern w:val="0"/>
        </w:rPr>
        <w:t>，於本市設籍連續滿3年以上</w:t>
      </w:r>
      <w:r w:rsidRPr="00FA55CB">
        <w:rPr>
          <w:rFonts w:ascii="標楷體" w:eastAsia="標楷體" w:hAnsi="標楷體" w:hint="eastAsia"/>
          <w:kern w:val="0"/>
        </w:rPr>
        <w:t>，且無遷入或遷出戶籍等異動情形。</w:t>
      </w:r>
      <w:r w:rsidRPr="00FA55CB">
        <w:rPr>
          <w:rFonts w:ascii="標楷體" w:eastAsia="標楷體" w:hAnsi="標楷體"/>
          <w:kern w:val="0"/>
        </w:rPr>
        <w:t>以</w:t>
      </w:r>
      <w:r w:rsidRPr="00FA55CB">
        <w:rPr>
          <w:rFonts w:ascii="標楷體" w:eastAsia="標楷體" w:hAnsi="標楷體"/>
          <w:b/>
          <w:bCs/>
          <w:kern w:val="0"/>
        </w:rPr>
        <w:t>110年</w:t>
      </w:r>
      <w:r w:rsidRPr="00FA55CB">
        <w:rPr>
          <w:rFonts w:ascii="標楷體" w:eastAsia="標楷體" w:hAnsi="標楷體" w:hint="eastAsia"/>
          <w:b/>
          <w:bCs/>
          <w:kern w:val="0"/>
        </w:rPr>
        <w:t>7</w:t>
      </w:r>
      <w:r w:rsidRPr="00FA55CB">
        <w:rPr>
          <w:rFonts w:ascii="標楷體" w:eastAsia="標楷體" w:hAnsi="標楷體"/>
          <w:b/>
          <w:bCs/>
          <w:kern w:val="0"/>
        </w:rPr>
        <w:t>月</w:t>
      </w:r>
      <w:r w:rsidRPr="00FA55CB">
        <w:rPr>
          <w:rFonts w:ascii="標楷體" w:eastAsia="標楷體" w:hAnsi="標楷體" w:hint="eastAsia"/>
          <w:b/>
          <w:bCs/>
          <w:kern w:val="0"/>
        </w:rPr>
        <w:t>5</w:t>
      </w:r>
      <w:r w:rsidRPr="00FA55CB">
        <w:rPr>
          <w:rFonts w:ascii="標楷體" w:eastAsia="標楷體" w:hAnsi="標楷體"/>
          <w:b/>
          <w:bCs/>
          <w:kern w:val="0"/>
        </w:rPr>
        <w:t>日以前</w:t>
      </w:r>
      <w:r w:rsidRPr="00FA55CB">
        <w:rPr>
          <w:rFonts w:ascii="標楷體" w:eastAsia="標楷體" w:hAnsi="標楷體"/>
          <w:kern w:val="0"/>
        </w:rPr>
        <w:t>設籍</w:t>
      </w:r>
      <w:proofErr w:type="gramStart"/>
      <w:r w:rsidRPr="00FA55CB">
        <w:rPr>
          <w:rFonts w:ascii="標楷體" w:eastAsia="標楷體" w:hAnsi="標楷體"/>
          <w:kern w:val="0"/>
        </w:rPr>
        <w:t>本市且中途</w:t>
      </w:r>
      <w:proofErr w:type="gramEnd"/>
      <w:r w:rsidRPr="00FA55CB">
        <w:rPr>
          <w:rFonts w:ascii="標楷體" w:eastAsia="標楷體" w:hAnsi="標楷體"/>
          <w:kern w:val="0"/>
        </w:rPr>
        <w:t>未曾遷出為</w:t>
      </w:r>
      <w:proofErr w:type="gramStart"/>
      <w:r w:rsidRPr="00FA55CB">
        <w:rPr>
          <w:rFonts w:ascii="標楷體" w:eastAsia="標楷體" w:hAnsi="標楷體"/>
          <w:kern w:val="0"/>
        </w:rPr>
        <w:t>準</w:t>
      </w:r>
      <w:proofErr w:type="gramEnd"/>
      <w:r w:rsidRPr="00FA55CB">
        <w:rPr>
          <w:rFonts w:ascii="標楷體" w:eastAsia="標楷體" w:hAnsi="標楷體"/>
          <w:kern w:val="0"/>
        </w:rPr>
        <w:t>。</w:t>
      </w:r>
      <w:r w:rsidRPr="00FA55CB">
        <w:rPr>
          <w:rFonts w:ascii="標楷體" w:eastAsia="標楷體" w:hAnsi="標楷體" w:hint="eastAsia"/>
          <w:kern w:val="0"/>
        </w:rPr>
        <w:t>)</w:t>
      </w:r>
    </w:p>
    <w:p w14:paraId="1D8B35E6" w14:textId="77777777" w:rsidR="00B0390A" w:rsidRPr="00FA55CB" w:rsidRDefault="00B0390A" w:rsidP="00B0390A">
      <w:pPr>
        <w:pStyle w:val="ab"/>
        <w:widowControl/>
        <w:numPr>
          <w:ilvl w:val="0"/>
          <w:numId w:val="19"/>
        </w:numPr>
        <w:suppressAutoHyphens/>
        <w:autoSpaceDN w:val="0"/>
        <w:snapToGrid w:val="0"/>
        <w:spacing w:line="400" w:lineRule="exact"/>
        <w:ind w:leftChars="0" w:left="1418" w:hanging="905"/>
        <w:textAlignment w:val="baseline"/>
      </w:pPr>
      <w:r w:rsidRPr="00FA55CB">
        <w:rPr>
          <w:rFonts w:ascii="標楷體" w:eastAsia="標楷體" w:hAnsi="標楷體"/>
          <w:kern w:val="0"/>
        </w:rPr>
        <w:t>年齡規定：依各競賽種類國際規則或技術手冊之年齡規定。選手未成年</w:t>
      </w:r>
      <w:r w:rsidRPr="00FA55CB">
        <w:rPr>
          <w:rFonts w:eastAsia="標楷體"/>
          <w:sz w:val="27"/>
          <w:szCs w:val="27"/>
        </w:rPr>
        <w:t>(</w:t>
      </w:r>
      <w:r w:rsidRPr="00FA55CB">
        <w:rPr>
          <w:rFonts w:eastAsia="標楷體" w:hint="eastAsia"/>
          <w:sz w:val="27"/>
          <w:szCs w:val="27"/>
        </w:rPr>
        <w:t>民國</w:t>
      </w:r>
      <w:r w:rsidRPr="00FA55CB">
        <w:rPr>
          <w:rFonts w:eastAsia="標楷體" w:hint="eastAsia"/>
          <w:sz w:val="27"/>
          <w:szCs w:val="27"/>
        </w:rPr>
        <w:t>9</w:t>
      </w:r>
      <w:r w:rsidRPr="00FA55CB">
        <w:rPr>
          <w:rFonts w:eastAsia="標楷體"/>
          <w:sz w:val="27"/>
          <w:szCs w:val="27"/>
        </w:rPr>
        <w:t>5</w:t>
      </w:r>
      <w:r w:rsidRPr="00FA55CB">
        <w:rPr>
          <w:rFonts w:eastAsia="標楷體" w:hint="eastAsia"/>
          <w:sz w:val="27"/>
          <w:szCs w:val="27"/>
        </w:rPr>
        <w:t>年</w:t>
      </w:r>
      <w:r w:rsidRPr="00FA55CB">
        <w:rPr>
          <w:rFonts w:eastAsia="標楷體"/>
          <w:sz w:val="27"/>
          <w:szCs w:val="27"/>
        </w:rPr>
        <w:t>10</w:t>
      </w:r>
      <w:r w:rsidRPr="00FA55CB">
        <w:rPr>
          <w:rFonts w:eastAsia="標楷體" w:hint="eastAsia"/>
          <w:sz w:val="27"/>
          <w:szCs w:val="27"/>
        </w:rPr>
        <w:t>月</w:t>
      </w:r>
      <w:r w:rsidRPr="00FA55CB">
        <w:rPr>
          <w:rFonts w:eastAsia="標楷體"/>
          <w:sz w:val="27"/>
          <w:szCs w:val="27"/>
        </w:rPr>
        <w:t>26</w:t>
      </w:r>
      <w:r w:rsidRPr="00FA55CB">
        <w:rPr>
          <w:rFonts w:eastAsia="標楷體" w:hint="eastAsia"/>
          <w:sz w:val="27"/>
          <w:szCs w:val="27"/>
        </w:rPr>
        <w:t>日【含】以後出生者</w:t>
      </w:r>
      <w:r w:rsidRPr="00FA55CB">
        <w:rPr>
          <w:rFonts w:eastAsia="標楷體"/>
          <w:sz w:val="27"/>
          <w:szCs w:val="27"/>
        </w:rPr>
        <w:t>)</w:t>
      </w:r>
      <w:r w:rsidRPr="00FA55CB">
        <w:rPr>
          <w:rFonts w:ascii="標楷體" w:eastAsia="標楷體" w:hAnsi="標楷體"/>
          <w:kern w:val="0"/>
        </w:rPr>
        <w:t>，應徵得法定代理人之同意。但未成年已結婚者，不在此限。</w:t>
      </w:r>
    </w:p>
    <w:p w14:paraId="009F879C" w14:textId="77777777" w:rsidR="00B0390A" w:rsidRPr="00FA55CB" w:rsidRDefault="00B0390A" w:rsidP="00B0390A">
      <w:pPr>
        <w:pStyle w:val="ab"/>
        <w:widowControl/>
        <w:numPr>
          <w:ilvl w:val="0"/>
          <w:numId w:val="19"/>
        </w:numPr>
        <w:suppressAutoHyphens/>
        <w:autoSpaceDN w:val="0"/>
        <w:snapToGrid w:val="0"/>
        <w:spacing w:line="400" w:lineRule="exact"/>
        <w:ind w:leftChars="0" w:left="1418" w:hanging="905"/>
        <w:textAlignment w:val="baseline"/>
        <w:rPr>
          <w:rFonts w:ascii="標楷體" w:eastAsia="標楷體" w:hAnsi="標楷體"/>
          <w:kern w:val="0"/>
        </w:rPr>
      </w:pPr>
      <w:r w:rsidRPr="00FA55CB">
        <w:rPr>
          <w:rFonts w:ascii="標楷體" w:eastAsia="標楷體" w:hAnsi="標楷體"/>
          <w:kern w:val="0"/>
        </w:rPr>
        <w:t>其他：須符合</w:t>
      </w:r>
      <w:r w:rsidRPr="00FA55CB">
        <w:rPr>
          <w:rFonts w:ascii="標楷體" w:eastAsia="標楷體" w:hAnsi="標楷體" w:hint="eastAsia"/>
          <w:kern w:val="0"/>
        </w:rPr>
        <w:t>11</w:t>
      </w:r>
      <w:r w:rsidRPr="00FA55CB">
        <w:rPr>
          <w:rFonts w:ascii="標楷體" w:eastAsia="標楷體" w:hAnsi="標楷體"/>
          <w:kern w:val="0"/>
        </w:rPr>
        <w:t>3</w:t>
      </w:r>
      <w:r w:rsidRPr="00FA55CB">
        <w:rPr>
          <w:rFonts w:ascii="標楷體" w:eastAsia="標楷體" w:hAnsi="標楷體" w:hint="eastAsia"/>
          <w:kern w:val="0"/>
        </w:rPr>
        <w:t>年全民</w:t>
      </w:r>
      <w:r w:rsidRPr="00FA55CB">
        <w:rPr>
          <w:rFonts w:ascii="標楷體" w:eastAsia="標楷體" w:hAnsi="標楷體"/>
          <w:kern w:val="0"/>
        </w:rPr>
        <w:t>運動會競賽規程規定</w:t>
      </w:r>
      <w:r w:rsidRPr="00FA55CB">
        <w:rPr>
          <w:rFonts w:ascii="標楷體" w:eastAsia="標楷體" w:hAnsi="標楷體" w:hint="eastAsia"/>
          <w:kern w:val="0"/>
        </w:rPr>
        <w:t>。</w:t>
      </w:r>
    </w:p>
    <w:p w14:paraId="032210FD" w14:textId="77777777" w:rsidR="00B0390A" w:rsidRPr="00FA55CB" w:rsidRDefault="00B0390A" w:rsidP="00B0390A">
      <w:pPr>
        <w:pStyle w:val="ab"/>
        <w:widowControl/>
        <w:numPr>
          <w:ilvl w:val="0"/>
          <w:numId w:val="18"/>
        </w:numPr>
        <w:suppressAutoHyphens/>
        <w:autoSpaceDN w:val="0"/>
        <w:spacing w:line="400" w:lineRule="exact"/>
        <w:ind w:leftChars="0" w:left="567" w:hanging="567"/>
        <w:textAlignment w:val="baseline"/>
      </w:pPr>
      <w:r w:rsidRPr="00FA55CB">
        <w:rPr>
          <w:rFonts w:ascii="標楷體" w:eastAsia="標楷體" w:hAnsi="標楷體"/>
          <w:kern w:val="0"/>
        </w:rPr>
        <w:t>報名</w:t>
      </w:r>
      <w:r w:rsidRPr="00FA55CB">
        <w:rPr>
          <w:rFonts w:ascii="標楷體" w:eastAsia="標楷體" w:hAnsi="標楷體" w:hint="eastAsia"/>
          <w:kern w:val="0"/>
        </w:rPr>
        <w:t>方式:</w:t>
      </w:r>
      <w:proofErr w:type="gramStart"/>
      <w:r w:rsidRPr="00FA55CB">
        <w:rPr>
          <w:rFonts w:ascii="標楷體" w:eastAsia="標楷體" w:hAnsi="標楷體" w:hint="eastAsia"/>
          <w:kern w:val="0"/>
        </w:rPr>
        <w:t>盃</w:t>
      </w:r>
      <w:proofErr w:type="gramEnd"/>
      <w:r w:rsidRPr="00FA55CB">
        <w:rPr>
          <w:rFonts w:ascii="標楷體" w:eastAsia="標楷體" w:hAnsi="標楷體" w:hint="eastAsia"/>
          <w:kern w:val="0"/>
        </w:rPr>
        <w:t>賽網</w:t>
      </w:r>
    </w:p>
    <w:p w14:paraId="4CF27EEB" w14:textId="77777777" w:rsidR="00B0390A" w:rsidRPr="00FA55CB" w:rsidRDefault="00B0390A" w:rsidP="00B0390A">
      <w:pPr>
        <w:pStyle w:val="ab"/>
        <w:widowControl/>
        <w:numPr>
          <w:ilvl w:val="0"/>
          <w:numId w:val="18"/>
        </w:numPr>
        <w:suppressAutoHyphens/>
        <w:autoSpaceDN w:val="0"/>
        <w:spacing w:line="400" w:lineRule="exact"/>
        <w:ind w:leftChars="0" w:left="567" w:hanging="567"/>
        <w:textAlignment w:val="baseline"/>
      </w:pPr>
      <w:r w:rsidRPr="00FA55CB">
        <w:rPr>
          <w:rFonts w:ascii="標楷體" w:eastAsia="標楷體" w:hAnsi="標楷體" w:hint="eastAsia"/>
          <w:kern w:val="0"/>
        </w:rPr>
        <w:t>報名:</w:t>
      </w:r>
      <w:r w:rsidRPr="00FA55CB">
        <w:rPr>
          <w:rFonts w:hint="eastAsia"/>
        </w:rPr>
        <w:t xml:space="preserve"> </w:t>
      </w:r>
      <w:r w:rsidRPr="00FA55CB">
        <w:rPr>
          <w:rFonts w:ascii="標楷體" w:eastAsia="標楷體" w:hAnsi="標楷體" w:hint="eastAsia"/>
          <w:kern w:val="0"/>
        </w:rPr>
        <w:t>(</w:t>
      </w:r>
      <w:proofErr w:type="gramStart"/>
      <w:r w:rsidRPr="00FA55CB">
        <w:rPr>
          <w:rFonts w:ascii="標楷體" w:eastAsia="標楷體" w:hAnsi="標楷體" w:hint="eastAsia"/>
          <w:kern w:val="0"/>
        </w:rPr>
        <w:t>一</w:t>
      </w:r>
      <w:proofErr w:type="gramEnd"/>
      <w:r w:rsidRPr="00FA55CB">
        <w:rPr>
          <w:rFonts w:ascii="標楷體" w:eastAsia="標楷體" w:hAnsi="標楷體" w:hint="eastAsia"/>
          <w:kern w:val="0"/>
        </w:rPr>
        <w:t>)報名人數：每隊登錄20名球員</w:t>
      </w:r>
    </w:p>
    <w:p w14:paraId="0DFBEDE1" w14:textId="77777777" w:rsidR="00B0390A" w:rsidRPr="00FA55CB" w:rsidRDefault="00B0390A" w:rsidP="00B0390A">
      <w:pPr>
        <w:pStyle w:val="ab"/>
        <w:widowControl/>
        <w:spacing w:line="400" w:lineRule="exact"/>
        <w:rPr>
          <w:rFonts w:ascii="標楷體" w:eastAsia="標楷體" w:hAnsi="標楷體"/>
          <w:kern w:val="0"/>
        </w:rPr>
      </w:pPr>
      <w:r w:rsidRPr="00FA55CB">
        <w:rPr>
          <w:rFonts w:ascii="標楷體" w:eastAsia="標楷體" w:hAnsi="標楷體" w:hint="eastAsia"/>
          <w:kern w:val="0"/>
        </w:rPr>
        <w:t xml:space="preserve">          (二)出賽前一律檢具</w:t>
      </w:r>
      <w:r w:rsidRPr="0072569C">
        <w:rPr>
          <w:rFonts w:ascii="標楷體" w:eastAsia="標楷體" w:hAnsi="標楷體" w:hint="eastAsia"/>
          <w:color w:val="FF0000"/>
          <w:kern w:val="0"/>
        </w:rPr>
        <w:t>戶籍謄本</w:t>
      </w:r>
      <w:r w:rsidRPr="00FA55CB">
        <w:rPr>
          <w:rFonts w:ascii="標楷體" w:eastAsia="標楷體" w:hAnsi="標楷體" w:hint="eastAsia"/>
          <w:kern w:val="0"/>
        </w:rPr>
        <w:t>查驗〈</w:t>
      </w:r>
      <w:r w:rsidRPr="0072569C">
        <w:rPr>
          <w:rFonts w:ascii="標楷體" w:eastAsia="標楷體" w:hAnsi="標楷體" w:hint="eastAsia"/>
          <w:color w:val="FF0000"/>
          <w:kern w:val="0"/>
        </w:rPr>
        <w:t>戶籍謄本</w:t>
      </w:r>
      <w:r w:rsidRPr="00FA55CB">
        <w:rPr>
          <w:rFonts w:ascii="標楷體" w:eastAsia="標楷體" w:hAnsi="標楷體" w:hint="eastAsia"/>
          <w:kern w:val="0"/>
        </w:rPr>
        <w:t>為唯一認可證件〉。</w:t>
      </w:r>
    </w:p>
    <w:p w14:paraId="14E17635" w14:textId="77777777" w:rsidR="00B0390A" w:rsidRPr="00FA55CB" w:rsidRDefault="00B0390A" w:rsidP="00B0390A">
      <w:pPr>
        <w:pStyle w:val="ab"/>
        <w:widowControl/>
        <w:spacing w:line="400" w:lineRule="exact"/>
      </w:pPr>
      <w:r w:rsidRPr="00FA55CB">
        <w:rPr>
          <w:rFonts w:ascii="標楷體" w:eastAsia="標楷體" w:hAnsi="標楷體" w:hint="eastAsia"/>
          <w:kern w:val="0"/>
        </w:rPr>
        <w:t xml:space="preserve">              無法出示證件者請勿填具於攻守名單內，並不得下場出賽。</w:t>
      </w:r>
    </w:p>
    <w:p w14:paraId="28807BD7" w14:textId="77777777" w:rsidR="00B0390A" w:rsidRPr="00FA55CB" w:rsidRDefault="00B0390A" w:rsidP="005F00F5">
      <w:pPr>
        <w:widowControl/>
        <w:spacing w:line="400" w:lineRule="exact"/>
      </w:pPr>
      <w:r w:rsidRPr="005F00F5">
        <w:rPr>
          <w:rFonts w:ascii="標楷體" w:eastAsia="標楷體" w:hAnsi="標楷體" w:hint="eastAsia"/>
        </w:rPr>
        <w:t>十一</w:t>
      </w:r>
      <w:r w:rsidRPr="005F00F5">
        <w:rPr>
          <w:rFonts w:ascii="新細明體" w:hAnsi="新細明體" w:hint="eastAsia"/>
        </w:rPr>
        <w:t>、</w:t>
      </w:r>
      <w:r w:rsidRPr="005F00F5">
        <w:rPr>
          <w:rFonts w:ascii="標楷體" w:eastAsia="標楷體" w:hAnsi="標楷體" w:hint="eastAsia"/>
          <w:kern w:val="0"/>
        </w:rPr>
        <w:t>選拔組別:</w:t>
      </w:r>
      <w:r w:rsidRPr="00FA55CB">
        <w:rPr>
          <w:rFonts w:hint="eastAsia"/>
        </w:rPr>
        <w:t xml:space="preserve"> </w:t>
      </w:r>
      <w:r w:rsidRPr="005F00F5">
        <w:rPr>
          <w:rFonts w:ascii="標楷體" w:eastAsia="標楷體" w:hAnsi="標楷體" w:hint="eastAsia"/>
          <w:kern w:val="0"/>
        </w:rPr>
        <w:t>公開男子組,公開女子組</w:t>
      </w:r>
    </w:p>
    <w:p w14:paraId="641B9D80" w14:textId="77777777" w:rsidR="00B0390A" w:rsidRPr="00FA55CB" w:rsidRDefault="00B0390A" w:rsidP="005F00F5">
      <w:pPr>
        <w:widowControl/>
        <w:spacing w:line="400" w:lineRule="exact"/>
      </w:pPr>
      <w:r w:rsidRPr="005F00F5">
        <w:rPr>
          <w:rFonts w:ascii="標楷體" w:eastAsia="標楷體" w:hAnsi="標楷體" w:hint="eastAsia"/>
        </w:rPr>
        <w:t>十二</w:t>
      </w:r>
      <w:r w:rsidRPr="005F00F5">
        <w:rPr>
          <w:rFonts w:ascii="新細明體" w:hAnsi="新細明體" w:hint="eastAsia"/>
        </w:rPr>
        <w:t>、</w:t>
      </w:r>
      <w:r w:rsidRPr="005F00F5">
        <w:rPr>
          <w:rFonts w:ascii="標楷體" w:eastAsia="標楷體" w:hAnsi="標楷體" w:hint="eastAsia"/>
          <w:kern w:val="0"/>
        </w:rPr>
        <w:t>選拔計畫:</w:t>
      </w:r>
      <w:r w:rsidRPr="00FA55CB">
        <w:rPr>
          <w:rFonts w:hint="eastAsia"/>
        </w:rPr>
        <w:t xml:space="preserve"> </w:t>
      </w:r>
    </w:p>
    <w:p w14:paraId="127632C3" w14:textId="77777777" w:rsidR="00B0390A" w:rsidRPr="00FA55CB" w:rsidRDefault="00B0390A" w:rsidP="00B0390A">
      <w:pPr>
        <w:pStyle w:val="ab"/>
        <w:widowControl/>
        <w:spacing w:line="400" w:lineRule="exact"/>
        <w:rPr>
          <w:rFonts w:ascii="標楷體" w:eastAsia="標楷體" w:hAnsi="標楷體"/>
          <w:kern w:val="0"/>
        </w:rPr>
      </w:pPr>
      <w:r w:rsidRPr="00BD264B">
        <w:rPr>
          <w:rFonts w:ascii="標楷體" w:eastAsia="標楷體" w:hAnsi="標楷體" w:hint="eastAsia"/>
          <w:color w:val="FF0000"/>
        </w:rPr>
        <w:t>(</w:t>
      </w:r>
      <w:proofErr w:type="gramStart"/>
      <w:r w:rsidRPr="00BD264B">
        <w:rPr>
          <w:rFonts w:ascii="標楷體" w:eastAsia="標楷體" w:hAnsi="標楷體" w:hint="eastAsia"/>
          <w:color w:val="FF0000"/>
        </w:rPr>
        <w:t>一</w:t>
      </w:r>
      <w:proofErr w:type="gramEnd"/>
      <w:r w:rsidRPr="00BD264B">
        <w:rPr>
          <w:rFonts w:ascii="標楷體" w:eastAsia="標楷體" w:hAnsi="標楷體" w:hint="eastAsia"/>
          <w:color w:val="FF0000"/>
        </w:rPr>
        <w:t>)</w:t>
      </w:r>
      <w:r w:rsidRPr="00FA55CB">
        <w:rPr>
          <w:rFonts w:ascii="標楷體" w:eastAsia="標楷體" w:hAnsi="標楷體" w:hint="eastAsia"/>
          <w:kern w:val="0"/>
        </w:rPr>
        <w:t>冠軍隊伍為本市參加113年全民運動會慢壘賽代表隊,(該隊可擇10員為代表隊隊員，</w:t>
      </w:r>
      <w:r>
        <w:rPr>
          <w:rFonts w:ascii="標楷體" w:eastAsia="標楷體" w:hAnsi="標楷體" w:hint="eastAsia"/>
          <w:kern w:val="0"/>
        </w:rPr>
        <w:t xml:space="preserve"> </w:t>
      </w:r>
      <w:r>
        <w:rPr>
          <w:rFonts w:ascii="標楷體" w:eastAsia="標楷體" w:hAnsi="標楷體"/>
          <w:kern w:val="0"/>
        </w:rPr>
        <w:br/>
      </w:r>
      <w:r>
        <w:rPr>
          <w:rFonts w:ascii="標楷體" w:eastAsia="標楷體" w:hAnsi="標楷體" w:hint="eastAsia"/>
          <w:kern w:val="0"/>
        </w:rPr>
        <w:t xml:space="preserve">    </w:t>
      </w:r>
      <w:r w:rsidRPr="00FA55CB">
        <w:rPr>
          <w:rFonts w:ascii="標楷體" w:eastAsia="標楷體" w:hAnsi="標楷體" w:hint="eastAsia"/>
          <w:kern w:val="0"/>
        </w:rPr>
        <w:t>其他10人，由教練團依據位置需要及球員表現提名</w:t>
      </w:r>
      <w:r>
        <w:rPr>
          <w:rFonts w:ascii="標楷體" w:eastAsia="標楷體" w:hAnsi="標楷體"/>
          <w:kern w:val="0"/>
        </w:rPr>
        <w:t>,</w:t>
      </w:r>
      <w:r w:rsidRPr="00D737A4">
        <w:rPr>
          <w:rFonts w:hint="eastAsia"/>
        </w:rPr>
        <w:t xml:space="preserve"> </w:t>
      </w:r>
      <w:r w:rsidRPr="00D737A4">
        <w:rPr>
          <w:rFonts w:ascii="標楷體" w:eastAsia="標楷體" w:hAnsi="標楷體" w:hint="eastAsia"/>
          <w:color w:val="FF0000"/>
          <w:kern w:val="0"/>
        </w:rPr>
        <w:t>後面名次錄取人數不得比前面名</w:t>
      </w:r>
      <w:r>
        <w:rPr>
          <w:rFonts w:ascii="標楷體" w:eastAsia="標楷體" w:hAnsi="標楷體" w:hint="eastAsia"/>
          <w:color w:val="FF0000"/>
          <w:kern w:val="0"/>
        </w:rPr>
        <w:t xml:space="preserve">  </w:t>
      </w:r>
      <w:r>
        <w:rPr>
          <w:rFonts w:ascii="標楷體" w:eastAsia="標楷體" w:hAnsi="標楷體"/>
          <w:color w:val="FF0000"/>
          <w:kern w:val="0"/>
        </w:rPr>
        <w:br/>
      </w:r>
      <w:r>
        <w:rPr>
          <w:rFonts w:ascii="標楷體" w:eastAsia="標楷體" w:hAnsi="標楷體" w:hint="eastAsia"/>
          <w:color w:val="FF0000"/>
          <w:kern w:val="0"/>
        </w:rPr>
        <w:t xml:space="preserve">    </w:t>
      </w:r>
      <w:r w:rsidRPr="00D737A4">
        <w:rPr>
          <w:rFonts w:ascii="標楷體" w:eastAsia="標楷體" w:hAnsi="標楷體" w:hint="eastAsia"/>
          <w:color w:val="FF0000"/>
          <w:kern w:val="0"/>
        </w:rPr>
        <w:t>次多</w:t>
      </w:r>
      <w:r w:rsidRPr="00FA55CB">
        <w:rPr>
          <w:rFonts w:ascii="標楷體" w:eastAsia="標楷體" w:hAnsi="標楷體" w:hint="eastAsia"/>
          <w:kern w:val="0"/>
        </w:rPr>
        <w:t>，並經選訓委員會通過。得代表本市參加11</w:t>
      </w:r>
      <w:r w:rsidRPr="00FA55CB">
        <w:rPr>
          <w:rFonts w:ascii="標楷體" w:eastAsia="標楷體" w:hAnsi="標楷體"/>
          <w:kern w:val="0"/>
        </w:rPr>
        <w:t>3</w:t>
      </w:r>
      <w:r w:rsidRPr="00FA55CB">
        <w:rPr>
          <w:rFonts w:ascii="標楷體" w:eastAsia="標楷體" w:hAnsi="標楷體" w:hint="eastAsia"/>
          <w:kern w:val="0"/>
        </w:rPr>
        <w:t>年10月26日至10月31日屏東縣辦理</w:t>
      </w:r>
      <w:r>
        <w:rPr>
          <w:rFonts w:ascii="標楷體" w:eastAsia="標楷體" w:hAnsi="標楷體"/>
          <w:kern w:val="0"/>
        </w:rPr>
        <w:br/>
      </w:r>
      <w:r>
        <w:rPr>
          <w:rFonts w:ascii="標楷體" w:eastAsia="標楷體" w:hAnsi="標楷體" w:hint="eastAsia"/>
          <w:kern w:val="0"/>
        </w:rPr>
        <w:t xml:space="preserve">    </w:t>
      </w:r>
      <w:r w:rsidRPr="00FA55CB">
        <w:rPr>
          <w:rFonts w:ascii="標楷體" w:eastAsia="標楷體" w:hAnsi="標楷體" w:hint="eastAsia"/>
          <w:kern w:val="0"/>
        </w:rPr>
        <w:t>之113年全民運動會</w:t>
      </w:r>
    </w:p>
    <w:p w14:paraId="5B860E99" w14:textId="77777777" w:rsidR="00B0390A" w:rsidRPr="00FA55CB" w:rsidRDefault="00B0390A" w:rsidP="00B0390A">
      <w:pPr>
        <w:pStyle w:val="ab"/>
        <w:widowControl/>
        <w:spacing w:line="400" w:lineRule="exact"/>
        <w:rPr>
          <w:rFonts w:ascii="標楷體" w:eastAsia="標楷體" w:hAnsi="標楷體"/>
          <w:kern w:val="0"/>
        </w:rPr>
      </w:pPr>
      <w:r w:rsidRPr="00FA55CB">
        <w:rPr>
          <w:rFonts w:ascii="標楷體" w:eastAsia="標楷體" w:hAnsi="標楷體" w:hint="eastAsia"/>
          <w:kern w:val="0"/>
        </w:rPr>
        <w:t xml:space="preserve">   </w:t>
      </w:r>
      <w:r w:rsidRPr="00BD264B">
        <w:rPr>
          <w:rFonts w:ascii="標楷體" w:eastAsia="標楷體" w:hAnsi="標楷體" w:hint="eastAsia"/>
          <w:color w:val="FF0000"/>
          <w:kern w:val="0"/>
        </w:rPr>
        <w:t xml:space="preserve"> (二)</w:t>
      </w:r>
      <w:r w:rsidRPr="00FA55CB">
        <w:rPr>
          <w:rFonts w:ascii="標楷體" w:eastAsia="標楷體" w:hAnsi="標楷體" w:hint="eastAsia"/>
          <w:kern w:val="0"/>
        </w:rPr>
        <w:t xml:space="preserve">代表隊教練: </w:t>
      </w:r>
    </w:p>
    <w:p w14:paraId="40EAE06B" w14:textId="355E031F" w:rsidR="00B0390A" w:rsidRPr="00FA55CB" w:rsidRDefault="00D30EC8" w:rsidP="00B0390A">
      <w:pPr>
        <w:pStyle w:val="ab"/>
        <w:widowControl/>
        <w:spacing w:line="40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1.</w:t>
      </w:r>
      <w:r w:rsidR="00B0390A" w:rsidRPr="00FA55CB">
        <w:rPr>
          <w:rFonts w:ascii="標楷體" w:eastAsia="標楷體" w:hAnsi="標楷體" w:hint="eastAsia"/>
          <w:kern w:val="0"/>
        </w:rPr>
        <w:t>總教練由冠軍隊教練擔任 。</w:t>
      </w:r>
    </w:p>
    <w:p w14:paraId="0DB044BD" w14:textId="6849A895" w:rsidR="00B0390A" w:rsidRPr="00FA55CB" w:rsidRDefault="00D30EC8" w:rsidP="00B0390A">
      <w:pPr>
        <w:pStyle w:val="ab"/>
        <w:widowControl/>
        <w:spacing w:line="40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2.</w:t>
      </w:r>
      <w:r w:rsidR="00B0390A" w:rsidRPr="00FA55CB">
        <w:rPr>
          <w:rFonts w:ascii="標楷體" w:eastAsia="標楷體" w:hAnsi="標楷體" w:hint="eastAsia"/>
          <w:kern w:val="0"/>
        </w:rPr>
        <w:t>助理教練由總教練推薦教練人選籌組教練團 ，但需經選訓委員會(附件一)通過。</w:t>
      </w:r>
    </w:p>
    <w:p w14:paraId="3E49AE4C" w14:textId="4FE3CBA0" w:rsidR="00B0390A" w:rsidRPr="00FA55CB" w:rsidRDefault="00D30EC8" w:rsidP="00B0390A">
      <w:pPr>
        <w:pStyle w:val="ab"/>
        <w:widowControl/>
        <w:spacing w:line="40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3.</w:t>
      </w:r>
      <w:r w:rsidR="00B0390A" w:rsidRPr="00FA55CB">
        <w:rPr>
          <w:rFonts w:ascii="標楷體" w:eastAsia="標楷體" w:hAnsi="標楷體" w:hint="eastAsia"/>
          <w:kern w:val="0"/>
        </w:rPr>
        <w:t>教練人員都必須具備全國慢壘協會核發之三級教練證照</w:t>
      </w:r>
    </w:p>
    <w:p w14:paraId="2BCB2EA2" w14:textId="6C28D29D" w:rsidR="00B0390A" w:rsidRPr="005F00F5" w:rsidRDefault="00B0390A" w:rsidP="005F00F5">
      <w:pPr>
        <w:snapToGrid w:val="0"/>
        <w:rPr>
          <w:rFonts w:eastAsia="標楷體"/>
          <w:b/>
        </w:rPr>
      </w:pPr>
      <w:r w:rsidRPr="005F00F5">
        <w:rPr>
          <w:rFonts w:eastAsia="標楷體" w:hint="eastAsia"/>
          <w:b/>
        </w:rPr>
        <w:t>十三</w:t>
      </w:r>
      <w:r w:rsidRPr="005F00F5">
        <w:rPr>
          <w:rFonts w:ascii="新細明體" w:hAnsi="新細明體" w:hint="eastAsia"/>
          <w:b/>
        </w:rPr>
        <w:t>、</w:t>
      </w:r>
      <w:r w:rsidRPr="005F00F5">
        <w:rPr>
          <w:rFonts w:eastAsia="標楷體" w:hint="eastAsia"/>
          <w:b/>
        </w:rPr>
        <w:t>代表隊領隊一職得由本會主任委員擔任，本會得代為代表隊申請</w:t>
      </w:r>
      <w:proofErr w:type="gramStart"/>
      <w:r w:rsidRPr="005F00F5">
        <w:rPr>
          <w:rFonts w:eastAsia="標楷體" w:hint="eastAsia"/>
          <w:b/>
        </w:rPr>
        <w:t>臺</w:t>
      </w:r>
      <w:proofErr w:type="gramEnd"/>
      <w:r w:rsidRPr="005F00F5">
        <w:rPr>
          <w:rFonts w:eastAsia="標楷體" w:hint="eastAsia"/>
          <w:b/>
        </w:rPr>
        <w:t>南市政府之培訓費、差旅費。</w:t>
      </w:r>
      <w:r w:rsidR="005F00F5">
        <w:rPr>
          <w:rFonts w:eastAsia="標楷體" w:hint="eastAsia"/>
          <w:b/>
        </w:rPr>
        <w:t xml:space="preserve"> </w:t>
      </w:r>
      <w:r w:rsidR="005F00F5">
        <w:rPr>
          <w:rFonts w:eastAsia="標楷體"/>
          <w:b/>
        </w:rPr>
        <w:br/>
      </w:r>
      <w:r w:rsidR="005F00F5">
        <w:rPr>
          <w:rFonts w:eastAsia="標楷體" w:hint="eastAsia"/>
          <w:b/>
        </w:rPr>
        <w:t xml:space="preserve">      </w:t>
      </w:r>
      <w:r w:rsidRPr="005F00F5">
        <w:rPr>
          <w:rFonts w:eastAsia="標楷體" w:hint="eastAsia"/>
          <w:b/>
        </w:rPr>
        <w:t>比賽期間球衣、差額不足經費須自籌，參賽隊伍請考量可否配合。</w:t>
      </w:r>
    </w:p>
    <w:p w14:paraId="2CC8B640" w14:textId="77777777" w:rsidR="00B0390A" w:rsidRPr="00FA55CB" w:rsidRDefault="00B0390A" w:rsidP="004457D4">
      <w:pPr>
        <w:widowControl/>
        <w:spacing w:line="400" w:lineRule="exact"/>
      </w:pPr>
      <w:r w:rsidRPr="004457D4">
        <w:rPr>
          <w:rFonts w:ascii="標楷體" w:eastAsia="標楷體" w:hAnsi="標楷體"/>
          <w:kern w:val="0"/>
        </w:rPr>
        <w:t>十</w:t>
      </w:r>
      <w:r w:rsidRPr="004457D4">
        <w:rPr>
          <w:rFonts w:ascii="標楷體" w:eastAsia="標楷體" w:hAnsi="標楷體" w:hint="eastAsia"/>
          <w:kern w:val="0"/>
        </w:rPr>
        <w:t>四</w:t>
      </w:r>
      <w:r w:rsidRPr="004457D4">
        <w:rPr>
          <w:rFonts w:ascii="新細明體" w:hAnsi="新細明體" w:hint="eastAsia"/>
          <w:kern w:val="0"/>
        </w:rPr>
        <w:t>、</w:t>
      </w:r>
      <w:r w:rsidRPr="004457D4">
        <w:rPr>
          <w:rFonts w:ascii="標楷體" w:eastAsia="標楷體" w:hAnsi="標楷體"/>
          <w:kern w:val="0"/>
        </w:rPr>
        <w:t>選拔及審查會議：</w:t>
      </w:r>
    </w:p>
    <w:p w14:paraId="2B046DF9" w14:textId="77777777" w:rsidR="00B0390A" w:rsidRPr="00FA55CB" w:rsidRDefault="00B0390A" w:rsidP="00B0390A">
      <w:pPr>
        <w:pStyle w:val="ab"/>
        <w:widowControl/>
        <w:numPr>
          <w:ilvl w:val="0"/>
          <w:numId w:val="20"/>
        </w:numPr>
        <w:suppressAutoHyphens/>
        <w:autoSpaceDN w:val="0"/>
        <w:spacing w:line="400" w:lineRule="exact"/>
        <w:ind w:leftChars="0"/>
        <w:textAlignment w:val="baseline"/>
        <w:rPr>
          <w:rFonts w:ascii="標楷體" w:eastAsia="標楷體" w:hAnsi="標楷體"/>
          <w:kern w:val="0"/>
        </w:rPr>
      </w:pPr>
      <w:r w:rsidRPr="00FA55CB">
        <w:rPr>
          <w:rFonts w:ascii="標楷體" w:eastAsia="標楷體" w:hAnsi="標楷體"/>
          <w:kern w:val="0"/>
        </w:rPr>
        <w:t>113年</w:t>
      </w:r>
      <w:r w:rsidRPr="00FA55CB">
        <w:rPr>
          <w:rFonts w:ascii="標楷體" w:eastAsia="標楷體" w:hAnsi="標楷體" w:hint="eastAsia"/>
          <w:kern w:val="0"/>
        </w:rPr>
        <w:t>3</w:t>
      </w:r>
      <w:r w:rsidRPr="00FA55CB">
        <w:rPr>
          <w:rFonts w:ascii="標楷體" w:eastAsia="標楷體" w:hAnsi="標楷體"/>
          <w:kern w:val="0"/>
        </w:rPr>
        <w:t>月24日15時於</w:t>
      </w:r>
      <w:r w:rsidRPr="00FA55CB">
        <w:rPr>
          <w:rFonts w:ascii="標楷體" w:eastAsia="標楷體" w:hAnsi="標楷體" w:hint="eastAsia"/>
          <w:kern w:val="0"/>
        </w:rPr>
        <w:t>台南市東區文化六街1號</w:t>
      </w:r>
      <w:r w:rsidRPr="00FA55CB">
        <w:rPr>
          <w:rFonts w:ascii="標楷體" w:eastAsia="標楷體" w:hAnsi="標楷體"/>
          <w:kern w:val="0"/>
        </w:rPr>
        <w:t>辦理</w:t>
      </w:r>
    </w:p>
    <w:p w14:paraId="63FBB030" w14:textId="77777777" w:rsidR="00B0390A" w:rsidRPr="00FA55CB" w:rsidRDefault="00B0390A" w:rsidP="00B0390A">
      <w:pPr>
        <w:pStyle w:val="ab"/>
        <w:widowControl/>
        <w:numPr>
          <w:ilvl w:val="0"/>
          <w:numId w:val="20"/>
        </w:numPr>
        <w:suppressAutoHyphens/>
        <w:autoSpaceDN w:val="0"/>
        <w:spacing w:line="400" w:lineRule="exact"/>
        <w:ind w:leftChars="0"/>
        <w:textAlignment w:val="baseline"/>
        <w:rPr>
          <w:rFonts w:ascii="標楷體" w:eastAsia="標楷體" w:hAnsi="標楷體"/>
          <w:b/>
          <w:bCs/>
          <w:kern w:val="0"/>
        </w:rPr>
      </w:pPr>
      <w:r w:rsidRPr="00FA55CB">
        <w:rPr>
          <w:rFonts w:ascii="標楷體" w:eastAsia="標楷體" w:hAnsi="標楷體"/>
          <w:b/>
          <w:bCs/>
          <w:kern w:val="0"/>
        </w:rPr>
        <w:t>選拔委員會</w:t>
      </w:r>
      <w:r w:rsidRPr="00FA55CB">
        <w:rPr>
          <w:rFonts w:ascii="標楷體" w:eastAsia="標楷體" w:hAnsi="標楷體" w:hint="eastAsia"/>
          <w:b/>
          <w:bCs/>
          <w:kern w:val="0"/>
        </w:rPr>
        <w:t>：</w:t>
      </w:r>
    </w:p>
    <w:p w14:paraId="49A30D42" w14:textId="77777777" w:rsidR="00B0390A" w:rsidRPr="00FA55CB" w:rsidRDefault="00B0390A" w:rsidP="00B0390A">
      <w:pPr>
        <w:pStyle w:val="ab"/>
        <w:widowControl/>
        <w:numPr>
          <w:ilvl w:val="0"/>
          <w:numId w:val="21"/>
        </w:numPr>
        <w:suppressAutoHyphens/>
        <w:autoSpaceDN w:val="0"/>
        <w:spacing w:line="400" w:lineRule="exact"/>
        <w:ind w:leftChars="0"/>
        <w:textAlignment w:val="baseline"/>
        <w:rPr>
          <w:rFonts w:ascii="標楷體" w:eastAsia="標楷體" w:hAnsi="標楷體"/>
          <w:b/>
          <w:bCs/>
          <w:kern w:val="0"/>
        </w:rPr>
      </w:pPr>
      <w:r w:rsidRPr="00FA55CB">
        <w:rPr>
          <w:rFonts w:ascii="標楷體" w:eastAsia="標楷體" w:hAnsi="標楷體"/>
          <w:b/>
          <w:bCs/>
          <w:kern w:val="0"/>
        </w:rPr>
        <w:t>召集人：</w:t>
      </w:r>
      <w:r w:rsidRPr="00FA55CB">
        <w:rPr>
          <w:rFonts w:ascii="標楷體" w:eastAsia="標楷體" w:hAnsi="標楷體" w:hint="eastAsia"/>
          <w:b/>
          <w:bCs/>
          <w:kern w:val="0"/>
        </w:rPr>
        <w:t>曾之婕</w:t>
      </w:r>
    </w:p>
    <w:p w14:paraId="0F40856E" w14:textId="77777777" w:rsidR="00B0390A" w:rsidRPr="00FA55CB" w:rsidRDefault="00B0390A" w:rsidP="00B0390A">
      <w:pPr>
        <w:pStyle w:val="ab"/>
        <w:widowControl/>
        <w:numPr>
          <w:ilvl w:val="0"/>
          <w:numId w:val="21"/>
        </w:numPr>
        <w:suppressAutoHyphens/>
        <w:autoSpaceDN w:val="0"/>
        <w:spacing w:line="400" w:lineRule="exact"/>
        <w:ind w:leftChars="0"/>
        <w:textAlignment w:val="baseline"/>
        <w:rPr>
          <w:rFonts w:ascii="標楷體" w:eastAsia="標楷體" w:hAnsi="標楷體"/>
          <w:b/>
          <w:bCs/>
          <w:kern w:val="0"/>
        </w:rPr>
      </w:pPr>
      <w:r w:rsidRPr="00FA55CB">
        <w:rPr>
          <w:rFonts w:ascii="標楷體" w:eastAsia="標楷體" w:hAnsi="標楷體"/>
          <w:b/>
          <w:bCs/>
          <w:kern w:val="0"/>
        </w:rPr>
        <w:t>委員：</w:t>
      </w:r>
      <w:r w:rsidRPr="00FA55CB">
        <w:rPr>
          <w:rFonts w:ascii="標楷體" w:eastAsia="標楷體" w:hAnsi="標楷體" w:hint="eastAsia"/>
          <w:b/>
          <w:bCs/>
          <w:kern w:val="0"/>
        </w:rPr>
        <w:t>呂建德</w:t>
      </w:r>
      <w:r w:rsidRPr="00FA55CB">
        <w:rPr>
          <w:rFonts w:ascii="新細明體" w:hAnsi="新細明體" w:hint="eastAsia"/>
          <w:b/>
          <w:bCs/>
          <w:kern w:val="0"/>
        </w:rPr>
        <w:t>、</w:t>
      </w:r>
      <w:r w:rsidRPr="00FA55CB">
        <w:rPr>
          <w:rFonts w:ascii="標楷體" w:eastAsia="標楷體" w:hAnsi="標楷體" w:hint="eastAsia"/>
          <w:b/>
          <w:bCs/>
          <w:kern w:val="0"/>
        </w:rPr>
        <w:t>許政斌</w:t>
      </w:r>
      <w:r w:rsidRPr="00FA55CB">
        <w:rPr>
          <w:rFonts w:ascii="新細明體" w:hAnsi="新細明體" w:hint="eastAsia"/>
          <w:b/>
          <w:bCs/>
          <w:kern w:val="0"/>
        </w:rPr>
        <w:t>、</w:t>
      </w:r>
      <w:r w:rsidRPr="00FA55CB">
        <w:rPr>
          <w:rFonts w:ascii="標楷體" w:eastAsia="標楷體" w:hAnsi="標楷體" w:hint="eastAsia"/>
          <w:b/>
          <w:bCs/>
          <w:kern w:val="0"/>
        </w:rPr>
        <w:t>黃柏憲</w:t>
      </w:r>
      <w:r w:rsidRPr="00FA55CB">
        <w:rPr>
          <w:rFonts w:ascii="新細明體" w:hAnsi="新細明體" w:hint="eastAsia"/>
          <w:b/>
          <w:bCs/>
          <w:kern w:val="0"/>
        </w:rPr>
        <w:t>、</w:t>
      </w:r>
      <w:r w:rsidRPr="00FA55CB">
        <w:rPr>
          <w:rFonts w:ascii="標楷體" w:eastAsia="標楷體" w:hAnsi="標楷體" w:hint="eastAsia"/>
          <w:b/>
          <w:bCs/>
          <w:kern w:val="0"/>
        </w:rPr>
        <w:t>黃裕生</w:t>
      </w:r>
      <w:r w:rsidRPr="00FA55CB">
        <w:rPr>
          <w:rFonts w:ascii="新細明體" w:hAnsi="新細明體" w:hint="eastAsia"/>
          <w:b/>
          <w:bCs/>
          <w:kern w:val="0"/>
        </w:rPr>
        <w:t>、</w:t>
      </w:r>
      <w:r w:rsidRPr="00FA55CB">
        <w:rPr>
          <w:rFonts w:ascii="標楷體" w:eastAsia="標楷體" w:hAnsi="標楷體" w:hint="eastAsia"/>
          <w:b/>
          <w:bCs/>
          <w:kern w:val="0"/>
        </w:rPr>
        <w:t>王</w:t>
      </w:r>
      <w:proofErr w:type="gramStart"/>
      <w:r w:rsidRPr="00FA55CB">
        <w:rPr>
          <w:rFonts w:ascii="標楷體" w:eastAsia="標楷體" w:hAnsi="標楷體" w:hint="eastAsia"/>
          <w:b/>
          <w:bCs/>
          <w:kern w:val="0"/>
        </w:rPr>
        <w:t>旼昶</w:t>
      </w:r>
      <w:proofErr w:type="gramEnd"/>
      <w:r w:rsidRPr="00FA55CB">
        <w:rPr>
          <w:rFonts w:ascii="新細明體" w:hAnsi="新細明體" w:hint="eastAsia"/>
          <w:b/>
          <w:bCs/>
          <w:kern w:val="0"/>
        </w:rPr>
        <w:t>、</w:t>
      </w:r>
      <w:r w:rsidRPr="0033016A">
        <w:rPr>
          <w:rFonts w:ascii="標楷體" w:eastAsia="標楷體" w:hAnsi="標楷體" w:hint="eastAsia"/>
          <w:b/>
          <w:bCs/>
          <w:color w:val="FF0000"/>
          <w:kern w:val="0"/>
        </w:rPr>
        <w:t>蔡長嘉</w:t>
      </w:r>
    </w:p>
    <w:p w14:paraId="394B8861" w14:textId="77777777" w:rsidR="00B0390A" w:rsidRPr="00FA55CB" w:rsidRDefault="00B0390A" w:rsidP="00B0390A">
      <w:pPr>
        <w:pStyle w:val="ab"/>
        <w:widowControl/>
        <w:numPr>
          <w:ilvl w:val="0"/>
          <w:numId w:val="21"/>
        </w:numPr>
        <w:suppressAutoHyphens/>
        <w:autoSpaceDN w:val="0"/>
        <w:spacing w:line="400" w:lineRule="exact"/>
        <w:ind w:leftChars="0"/>
        <w:textAlignment w:val="baseline"/>
        <w:rPr>
          <w:rFonts w:ascii="標楷體" w:eastAsia="標楷體" w:hAnsi="標楷體"/>
          <w:b/>
          <w:bCs/>
          <w:kern w:val="0"/>
        </w:rPr>
      </w:pPr>
      <w:r w:rsidRPr="00FA55CB">
        <w:rPr>
          <w:rFonts w:ascii="標楷體" w:eastAsia="標楷體" w:hAnsi="標楷體" w:hint="eastAsia"/>
          <w:b/>
          <w:bCs/>
          <w:kern w:val="0"/>
        </w:rPr>
        <w:lastRenderedPageBreak/>
        <w:t>訓輔委員：</w:t>
      </w:r>
      <w:proofErr w:type="gramStart"/>
      <w:r w:rsidRPr="00F13015">
        <w:rPr>
          <w:rFonts w:ascii="標楷體" w:eastAsia="標楷體" w:hAnsi="標楷體" w:hint="eastAsia"/>
          <w:b/>
          <w:bCs/>
          <w:color w:val="FF0000"/>
          <w:kern w:val="0"/>
        </w:rPr>
        <w:t>臺</w:t>
      </w:r>
      <w:proofErr w:type="gramEnd"/>
      <w:r w:rsidRPr="00F13015">
        <w:rPr>
          <w:rFonts w:ascii="標楷體" w:eastAsia="標楷體" w:hAnsi="標楷體" w:hint="eastAsia"/>
          <w:b/>
          <w:bCs/>
          <w:color w:val="FF0000"/>
          <w:kern w:val="0"/>
        </w:rPr>
        <w:t>南市體育總會</w:t>
      </w:r>
      <w:r w:rsidRPr="00FA55CB">
        <w:rPr>
          <w:rFonts w:ascii="標楷體" w:eastAsia="標楷體" w:hAnsi="標楷體"/>
          <w:b/>
          <w:bCs/>
          <w:kern w:val="0"/>
        </w:rPr>
        <w:t xml:space="preserve"> </w:t>
      </w:r>
    </w:p>
    <w:p w14:paraId="21BBCCA7" w14:textId="77777777" w:rsidR="00B0390A" w:rsidRPr="00FA55CB" w:rsidRDefault="00B0390A" w:rsidP="00B0390A">
      <w:pPr>
        <w:snapToGrid w:val="0"/>
        <w:rPr>
          <w:rFonts w:eastAsia="標楷體"/>
        </w:rPr>
      </w:pPr>
      <w:r w:rsidRPr="00FA55CB">
        <w:rPr>
          <w:rFonts w:ascii="標楷體" w:eastAsia="標楷體" w:hAnsi="標楷體" w:cs="新細明體" w:hint="eastAsia"/>
          <w:sz w:val="32"/>
          <w:szCs w:val="32"/>
        </w:rPr>
        <w:t>十五</w:t>
      </w:r>
      <w:r w:rsidRPr="00FA55CB">
        <w:rPr>
          <w:rFonts w:ascii="新細明體" w:hAnsi="新細明體" w:cs="新細明體" w:hint="eastAsia"/>
          <w:sz w:val="32"/>
          <w:szCs w:val="32"/>
        </w:rPr>
        <w:t>、</w:t>
      </w:r>
      <w:r w:rsidRPr="00FA55CB">
        <w:rPr>
          <w:rFonts w:eastAsia="標楷體" w:hint="eastAsia"/>
          <w:sz w:val="36"/>
          <w:szCs w:val="36"/>
        </w:rPr>
        <w:t>比賽附則及注意事項：</w:t>
      </w:r>
    </w:p>
    <w:p w14:paraId="3CA6ED39" w14:textId="77777777" w:rsidR="00B0390A" w:rsidRPr="00FA55CB" w:rsidRDefault="00B0390A" w:rsidP="00B0390A">
      <w:pPr>
        <w:numPr>
          <w:ilvl w:val="1"/>
          <w:numId w:val="22"/>
        </w:numPr>
        <w:snapToGrid w:val="0"/>
        <w:rPr>
          <w:rFonts w:eastAsia="標楷體"/>
        </w:rPr>
      </w:pPr>
      <w:r w:rsidRPr="00FA55CB">
        <w:rPr>
          <w:rFonts w:eastAsia="標楷體" w:hint="eastAsia"/>
        </w:rPr>
        <w:t>凡參加比賽之所有球隊應遵守各項細則之規定，球隊若違反規定而利益有所損時，</w:t>
      </w:r>
    </w:p>
    <w:p w14:paraId="6AE77347" w14:textId="77777777" w:rsidR="00B0390A" w:rsidRPr="00FA55CB" w:rsidRDefault="00B0390A" w:rsidP="00B0390A">
      <w:pPr>
        <w:snapToGrid w:val="0"/>
        <w:ind w:left="426"/>
        <w:rPr>
          <w:rFonts w:eastAsia="標楷體"/>
        </w:rPr>
      </w:pPr>
      <w:r w:rsidRPr="00FA55CB">
        <w:rPr>
          <w:rFonts w:eastAsia="標楷體" w:hint="eastAsia"/>
        </w:rPr>
        <w:t xml:space="preserve"> </w:t>
      </w:r>
      <w:r w:rsidRPr="00FA55CB">
        <w:rPr>
          <w:rFonts w:eastAsia="標楷體"/>
        </w:rPr>
        <w:t xml:space="preserve"> </w:t>
      </w:r>
      <w:r w:rsidRPr="00FA55CB">
        <w:rPr>
          <w:rFonts w:eastAsia="標楷體" w:hint="eastAsia"/>
        </w:rPr>
        <w:t>不得以任何理由向大會提出異議。</w:t>
      </w:r>
    </w:p>
    <w:p w14:paraId="4C3E6740" w14:textId="77777777" w:rsidR="00B0390A" w:rsidRPr="00FA55CB" w:rsidRDefault="00B0390A" w:rsidP="00B0390A">
      <w:pPr>
        <w:numPr>
          <w:ilvl w:val="1"/>
          <w:numId w:val="22"/>
        </w:numPr>
        <w:snapToGrid w:val="0"/>
        <w:rPr>
          <w:rFonts w:eastAsia="標楷體"/>
        </w:rPr>
      </w:pPr>
      <w:r w:rsidRPr="00FA55CB">
        <w:rPr>
          <w:rFonts w:eastAsia="標楷體" w:hint="eastAsia"/>
        </w:rPr>
        <w:t>除非大會另行通知，否則所有賽程及時間以大會公佈為</w:t>
      </w:r>
      <w:proofErr w:type="gramStart"/>
      <w:r w:rsidRPr="00FA55CB">
        <w:rPr>
          <w:rFonts w:eastAsia="標楷體" w:hint="eastAsia"/>
        </w:rPr>
        <w:t>準</w:t>
      </w:r>
      <w:proofErr w:type="gramEnd"/>
      <w:r w:rsidRPr="00FA55CB">
        <w:rPr>
          <w:rFonts w:eastAsia="標楷體" w:hint="eastAsia"/>
        </w:rPr>
        <w:t>。</w:t>
      </w:r>
    </w:p>
    <w:p w14:paraId="110BD0DA" w14:textId="77777777" w:rsidR="00B0390A" w:rsidRPr="00FA55CB" w:rsidRDefault="00B0390A" w:rsidP="00B0390A">
      <w:pPr>
        <w:numPr>
          <w:ilvl w:val="1"/>
          <w:numId w:val="22"/>
        </w:numPr>
        <w:snapToGrid w:val="0"/>
        <w:rPr>
          <w:rFonts w:eastAsia="標楷體"/>
        </w:rPr>
      </w:pPr>
      <w:r w:rsidRPr="00FA55CB">
        <w:rPr>
          <w:rFonts w:eastAsia="標楷體" w:hint="eastAsia"/>
        </w:rPr>
        <w:t>因考量時間因素，風雨無阻賽完全程。</w:t>
      </w:r>
    </w:p>
    <w:p w14:paraId="0D58036E" w14:textId="77777777" w:rsidR="00B0390A" w:rsidRPr="00FA55CB" w:rsidRDefault="00B0390A" w:rsidP="00B0390A">
      <w:pPr>
        <w:numPr>
          <w:ilvl w:val="1"/>
          <w:numId w:val="22"/>
        </w:numPr>
        <w:snapToGrid w:val="0"/>
        <w:rPr>
          <w:rFonts w:eastAsia="標楷體"/>
        </w:rPr>
      </w:pPr>
      <w:r w:rsidRPr="00FA55CB">
        <w:rPr>
          <w:rFonts w:eastAsia="標楷體" w:hint="eastAsia"/>
        </w:rPr>
        <w:t>比賽</w:t>
      </w:r>
      <w:proofErr w:type="gramStart"/>
      <w:r w:rsidRPr="00FA55CB">
        <w:rPr>
          <w:rFonts w:eastAsia="標楷體" w:hint="eastAsia"/>
        </w:rPr>
        <w:t>採</w:t>
      </w:r>
      <w:proofErr w:type="gramEnd"/>
      <w:r w:rsidRPr="00FA55CB">
        <w:rPr>
          <w:rFonts w:eastAsia="標楷體" w:hint="eastAsia"/>
        </w:rPr>
        <w:t>七局限制，滿四局相差十分</w:t>
      </w:r>
      <w:r w:rsidRPr="00FA55CB">
        <w:rPr>
          <w:rFonts w:eastAsia="標楷體"/>
        </w:rPr>
        <w:t>(</w:t>
      </w:r>
      <w:r w:rsidRPr="00FA55CB">
        <w:rPr>
          <w:rFonts w:eastAsia="標楷體" w:hint="eastAsia"/>
        </w:rPr>
        <w:t>含</w:t>
      </w:r>
      <w:r w:rsidRPr="00FA55CB">
        <w:rPr>
          <w:rFonts w:eastAsia="標楷體"/>
        </w:rPr>
        <w:t>)</w:t>
      </w:r>
      <w:r w:rsidRPr="00FA55CB">
        <w:rPr>
          <w:rFonts w:eastAsia="標楷體" w:hint="eastAsia"/>
        </w:rPr>
        <w:t>以上，滿五局七分</w:t>
      </w:r>
      <w:r w:rsidRPr="00FA55CB">
        <w:rPr>
          <w:rFonts w:eastAsia="標楷體"/>
        </w:rPr>
        <w:t>(</w:t>
      </w:r>
      <w:r w:rsidRPr="00FA55CB">
        <w:rPr>
          <w:rFonts w:eastAsia="標楷體" w:hint="eastAsia"/>
        </w:rPr>
        <w:t>含</w:t>
      </w:r>
      <w:r w:rsidRPr="00FA55CB">
        <w:rPr>
          <w:rFonts w:eastAsia="標楷體"/>
        </w:rPr>
        <w:t>)</w:t>
      </w:r>
      <w:r w:rsidRPr="00FA55CB">
        <w:rPr>
          <w:rFonts w:eastAsia="標楷體" w:hint="eastAsia"/>
        </w:rPr>
        <w:t>以上則提前結束比賽。</w:t>
      </w:r>
    </w:p>
    <w:p w14:paraId="04884A56" w14:textId="77777777" w:rsidR="00B0390A" w:rsidRPr="00FA55CB" w:rsidRDefault="00B0390A" w:rsidP="00B0390A">
      <w:pPr>
        <w:snapToGrid w:val="0"/>
        <w:ind w:left="426"/>
        <w:rPr>
          <w:rFonts w:eastAsia="標楷體"/>
        </w:rPr>
      </w:pPr>
      <w:r w:rsidRPr="00FA55CB">
        <w:rPr>
          <w:rFonts w:eastAsia="標楷體" w:hint="eastAsia"/>
        </w:rPr>
        <w:t>〈投手投球採</w:t>
      </w:r>
      <w:r w:rsidRPr="00FA55CB">
        <w:rPr>
          <w:rFonts w:eastAsia="標楷體"/>
        </w:rPr>
        <w:t>2</w:t>
      </w:r>
      <w:r w:rsidRPr="00FA55CB">
        <w:rPr>
          <w:rFonts w:eastAsia="標楷體" w:hint="eastAsia"/>
        </w:rPr>
        <w:t>好</w:t>
      </w:r>
      <w:r w:rsidRPr="00FA55CB">
        <w:rPr>
          <w:rFonts w:eastAsia="標楷體"/>
        </w:rPr>
        <w:t>3</w:t>
      </w:r>
      <w:r w:rsidRPr="00FA55CB">
        <w:rPr>
          <w:rFonts w:eastAsia="標楷體" w:hint="eastAsia"/>
        </w:rPr>
        <w:t>壞制〉</w:t>
      </w:r>
    </w:p>
    <w:p w14:paraId="7B9881A2" w14:textId="77777777" w:rsidR="00B0390A" w:rsidRPr="00FA55CB" w:rsidRDefault="00B0390A" w:rsidP="00B0390A">
      <w:pPr>
        <w:numPr>
          <w:ilvl w:val="1"/>
          <w:numId w:val="22"/>
        </w:numPr>
        <w:snapToGrid w:val="0"/>
        <w:rPr>
          <w:rFonts w:eastAsia="標楷體"/>
        </w:rPr>
      </w:pPr>
      <w:r w:rsidRPr="00FA55CB">
        <w:rPr>
          <w:rFonts w:eastAsia="標楷體" w:hint="eastAsia"/>
        </w:rPr>
        <w:t>循環賽</w:t>
      </w:r>
      <w:proofErr w:type="gramStart"/>
      <w:r w:rsidRPr="00FA55CB">
        <w:rPr>
          <w:rFonts w:eastAsia="標楷體" w:hint="eastAsia"/>
        </w:rPr>
        <w:t>採</w:t>
      </w:r>
      <w:proofErr w:type="gramEnd"/>
      <w:r w:rsidRPr="00FA55CB">
        <w:rPr>
          <w:rFonts w:eastAsia="標楷體" w:hint="eastAsia"/>
        </w:rPr>
        <w:t>和局制，勝一場得</w:t>
      </w:r>
      <w:r w:rsidRPr="00FA55CB">
        <w:rPr>
          <w:rFonts w:eastAsia="標楷體" w:hint="eastAsia"/>
        </w:rPr>
        <w:t>2</w:t>
      </w:r>
      <w:r w:rsidRPr="00FA55CB">
        <w:rPr>
          <w:rFonts w:eastAsia="標楷體" w:hint="eastAsia"/>
        </w:rPr>
        <w:t>分、和局得</w:t>
      </w:r>
      <w:r w:rsidRPr="00FA55CB">
        <w:rPr>
          <w:rFonts w:eastAsia="標楷體" w:hint="eastAsia"/>
        </w:rPr>
        <w:t>1</w:t>
      </w:r>
      <w:r w:rsidRPr="00FA55CB">
        <w:rPr>
          <w:rFonts w:eastAsia="標楷體" w:hint="eastAsia"/>
        </w:rPr>
        <w:t>分、敗場得</w:t>
      </w:r>
      <w:r w:rsidRPr="00FA55CB">
        <w:rPr>
          <w:rFonts w:eastAsia="標楷體" w:hint="eastAsia"/>
        </w:rPr>
        <w:t>0</w:t>
      </w:r>
      <w:r w:rsidRPr="00FA55CB">
        <w:rPr>
          <w:rFonts w:eastAsia="標楷體" w:hint="eastAsia"/>
        </w:rPr>
        <w:t>分，積分相同時</w:t>
      </w:r>
      <w:proofErr w:type="gramStart"/>
      <w:r w:rsidRPr="00FA55CB">
        <w:rPr>
          <w:rFonts w:eastAsia="標楷體" w:hint="eastAsia"/>
        </w:rPr>
        <w:t>以</w:t>
      </w:r>
      <w:proofErr w:type="gramEnd"/>
      <w:r w:rsidRPr="00FA55CB">
        <w:rPr>
          <w:rFonts w:eastAsia="標楷體" w:hint="eastAsia"/>
        </w:rPr>
        <w:t>：</w:t>
      </w:r>
    </w:p>
    <w:p w14:paraId="24B20D21" w14:textId="77777777" w:rsidR="00B0390A" w:rsidRPr="00FA55CB" w:rsidRDefault="00B0390A" w:rsidP="00B0390A">
      <w:pPr>
        <w:snapToGrid w:val="0"/>
        <w:ind w:left="426" w:firstLineChars="100" w:firstLine="240"/>
        <w:rPr>
          <w:rFonts w:eastAsia="標楷體"/>
        </w:rPr>
      </w:pPr>
      <w:r w:rsidRPr="00FA55CB">
        <w:rPr>
          <w:rFonts w:eastAsia="標楷體"/>
        </w:rPr>
        <w:t>a</w:t>
      </w:r>
      <w:r w:rsidRPr="00FA55CB">
        <w:rPr>
          <w:rFonts w:eastAsia="標楷體" w:hint="eastAsia"/>
        </w:rPr>
        <w:t>.</w:t>
      </w:r>
      <w:r w:rsidRPr="00FA55CB">
        <w:rPr>
          <w:rFonts w:eastAsia="標楷體" w:hint="eastAsia"/>
        </w:rPr>
        <w:t>對戰</w:t>
      </w:r>
      <w:proofErr w:type="gramStart"/>
      <w:r w:rsidRPr="00FA55CB">
        <w:rPr>
          <w:rFonts w:eastAsia="標楷體" w:hint="eastAsia"/>
        </w:rPr>
        <w:t>優質率</w:t>
      </w:r>
      <w:proofErr w:type="gramEnd"/>
      <w:r w:rsidRPr="00FA55CB">
        <w:rPr>
          <w:rFonts w:eastAsia="標楷體" w:hint="eastAsia"/>
        </w:rPr>
        <w:t>(TQB)</w:t>
      </w:r>
      <w:r w:rsidRPr="00FA55CB">
        <w:rPr>
          <w:rFonts w:eastAsia="標楷體" w:hint="eastAsia"/>
        </w:rPr>
        <w:t>高者排序在前</w:t>
      </w:r>
      <w:r w:rsidRPr="00FA55CB">
        <w:rPr>
          <w:rFonts w:eastAsia="標楷體" w:hint="eastAsia"/>
        </w:rPr>
        <w:t>&lt;</w:t>
      </w:r>
      <w:r w:rsidRPr="00FA55CB">
        <w:rPr>
          <w:rFonts w:eastAsia="標楷體" w:hint="eastAsia"/>
        </w:rPr>
        <w:t>公式為對戰得分率</w:t>
      </w:r>
      <w:proofErr w:type="gramStart"/>
      <w:r w:rsidRPr="00FA55CB">
        <w:rPr>
          <w:rFonts w:eastAsia="標楷體" w:hint="eastAsia"/>
        </w:rPr>
        <w:t>（</w:t>
      </w:r>
      <w:proofErr w:type="gramEnd"/>
      <w:r w:rsidRPr="00FA55CB">
        <w:rPr>
          <w:rFonts w:eastAsia="標楷體" w:hint="eastAsia"/>
        </w:rPr>
        <w:t>對戰總得分／對戰總進攻局</w:t>
      </w:r>
      <w:r w:rsidRPr="00FA55CB">
        <w:rPr>
          <w:rFonts w:eastAsia="標楷體" w:hint="eastAsia"/>
        </w:rPr>
        <w:t xml:space="preserve">  </w:t>
      </w:r>
    </w:p>
    <w:p w14:paraId="5DAE6668" w14:textId="77777777" w:rsidR="00B0390A" w:rsidRPr="00FA55CB" w:rsidRDefault="00B0390A" w:rsidP="00B0390A">
      <w:pPr>
        <w:snapToGrid w:val="0"/>
        <w:ind w:left="906"/>
        <w:rPr>
          <w:rFonts w:eastAsia="標楷體"/>
        </w:rPr>
      </w:pPr>
      <w:r w:rsidRPr="00FA55CB">
        <w:rPr>
          <w:rFonts w:eastAsia="標楷體" w:hint="eastAsia"/>
        </w:rPr>
        <w:t>數</w:t>
      </w:r>
      <w:proofErr w:type="gramStart"/>
      <w:r w:rsidRPr="00FA55CB">
        <w:rPr>
          <w:rFonts w:eastAsia="標楷體" w:hint="eastAsia"/>
        </w:rPr>
        <w:t>）－對戰</w:t>
      </w:r>
      <w:proofErr w:type="gramEnd"/>
      <w:r w:rsidRPr="00FA55CB">
        <w:rPr>
          <w:rFonts w:eastAsia="標楷體" w:hint="eastAsia"/>
        </w:rPr>
        <w:t>失分率（對戰總失分／對戰總防守局數）</w:t>
      </w:r>
      <w:r w:rsidRPr="00FA55CB">
        <w:rPr>
          <w:rFonts w:eastAsia="標楷體" w:hint="eastAsia"/>
        </w:rPr>
        <w:t>&gt;</w:t>
      </w:r>
      <w:r w:rsidRPr="00FA55CB">
        <w:rPr>
          <w:rFonts w:eastAsia="標楷體" w:hint="eastAsia"/>
        </w:rPr>
        <w:t xml:space="preserve">　　</w:t>
      </w:r>
    </w:p>
    <w:p w14:paraId="069B7F33" w14:textId="77777777" w:rsidR="00B0390A" w:rsidRPr="00FA55CB" w:rsidRDefault="00B0390A" w:rsidP="00B0390A">
      <w:pPr>
        <w:snapToGrid w:val="0"/>
        <w:ind w:firstLineChars="300" w:firstLine="720"/>
        <w:rPr>
          <w:rFonts w:eastAsia="標楷體"/>
        </w:rPr>
      </w:pPr>
      <w:r w:rsidRPr="00FA55CB">
        <w:rPr>
          <w:rFonts w:eastAsia="標楷體"/>
        </w:rPr>
        <w:t>b</w:t>
      </w:r>
      <w:r w:rsidRPr="00FA55CB">
        <w:rPr>
          <w:rFonts w:eastAsia="標楷體" w:hint="eastAsia"/>
        </w:rPr>
        <w:t>.</w:t>
      </w:r>
      <w:r w:rsidRPr="00FA55CB">
        <w:rPr>
          <w:rFonts w:eastAsia="標楷體" w:hint="eastAsia"/>
        </w:rPr>
        <w:t xml:space="preserve">兩隊抽籤決定　　　　　　</w:t>
      </w:r>
      <w:r w:rsidRPr="00FA55CB">
        <w:rPr>
          <w:rFonts w:eastAsia="標楷體" w:hint="eastAsia"/>
        </w:rPr>
        <w:t xml:space="preserve">    </w:t>
      </w:r>
      <w:r w:rsidRPr="00FA55CB">
        <w:rPr>
          <w:rFonts w:eastAsia="標楷體" w:hint="eastAsia"/>
        </w:rPr>
        <w:t>★</w:t>
      </w:r>
      <w:r w:rsidRPr="00FA55CB">
        <w:rPr>
          <w:rFonts w:eastAsia="標楷體" w:hint="eastAsia"/>
        </w:rPr>
        <w:t>(</w:t>
      </w:r>
      <w:r w:rsidRPr="00FA55CB">
        <w:rPr>
          <w:rFonts w:eastAsia="標楷體" w:hint="eastAsia"/>
        </w:rPr>
        <w:t>得失分以全部比賽計算</w:t>
      </w:r>
      <w:r w:rsidRPr="00FA55CB">
        <w:rPr>
          <w:rFonts w:eastAsia="標楷體" w:hint="eastAsia"/>
        </w:rPr>
        <w:t>)</w:t>
      </w:r>
    </w:p>
    <w:p w14:paraId="166B6BB8" w14:textId="77777777" w:rsidR="00B0390A" w:rsidRPr="00FA55CB" w:rsidRDefault="00B0390A" w:rsidP="00B0390A">
      <w:pPr>
        <w:numPr>
          <w:ilvl w:val="1"/>
          <w:numId w:val="22"/>
        </w:numPr>
        <w:snapToGrid w:val="0"/>
        <w:rPr>
          <w:rFonts w:eastAsia="標楷體"/>
        </w:rPr>
      </w:pPr>
      <w:r w:rsidRPr="00FA55CB">
        <w:rPr>
          <w:rFonts w:eastAsia="標楷體" w:hint="eastAsia"/>
        </w:rPr>
        <w:t xml:space="preserve">   </w:t>
      </w:r>
      <w:r w:rsidRPr="00FA55CB">
        <w:rPr>
          <w:rFonts w:eastAsia="標楷體" w:hint="eastAsia"/>
        </w:rPr>
        <w:t>※淘汰賽</w:t>
      </w:r>
      <w:proofErr w:type="gramStart"/>
      <w:r w:rsidRPr="00FA55CB">
        <w:rPr>
          <w:rFonts w:eastAsia="標楷體" w:hint="eastAsia"/>
        </w:rPr>
        <w:t>採</w:t>
      </w:r>
      <w:proofErr w:type="gramEnd"/>
      <w:r w:rsidRPr="00FA55CB">
        <w:rPr>
          <w:rFonts w:eastAsia="標楷體" w:hint="eastAsia"/>
        </w:rPr>
        <w:t>突破僵局制</w:t>
      </w:r>
      <w:r w:rsidRPr="00FA55CB">
        <w:rPr>
          <w:rFonts w:eastAsia="標楷體" w:hint="eastAsia"/>
        </w:rPr>
        <w:t>(</w:t>
      </w:r>
      <w:r w:rsidRPr="00FA55CB">
        <w:rPr>
          <w:rFonts w:eastAsia="標楷體" w:hint="eastAsia"/>
        </w:rPr>
        <w:t>七局結束或時間屆滿時仍平手，則八局或時間屆滿之</w:t>
      </w:r>
      <w:proofErr w:type="gramStart"/>
      <w:r w:rsidRPr="00FA55CB">
        <w:rPr>
          <w:rFonts w:eastAsia="標楷體" w:hint="eastAsia"/>
        </w:rPr>
        <w:t>次局起採</w:t>
      </w:r>
      <w:proofErr w:type="gramEnd"/>
      <w:r w:rsidRPr="00FA55CB">
        <w:rPr>
          <w:rFonts w:eastAsia="標楷體" w:hint="eastAsia"/>
        </w:rPr>
        <w:t>突破僵局</w:t>
      </w:r>
      <w:r w:rsidRPr="00FA55CB">
        <w:rPr>
          <w:rFonts w:eastAsia="標楷體" w:hint="eastAsia"/>
        </w:rPr>
        <w:t>)</w:t>
      </w:r>
      <w:r w:rsidRPr="00FA55CB">
        <w:rPr>
          <w:rFonts w:eastAsia="標楷體" w:hint="eastAsia"/>
        </w:rPr>
        <w:t>。</w:t>
      </w:r>
      <w:proofErr w:type="gramStart"/>
      <w:r w:rsidRPr="00FA55CB">
        <w:rPr>
          <w:rFonts w:eastAsia="標楷體" w:hint="eastAsia"/>
        </w:rPr>
        <w:t>﹝</w:t>
      </w:r>
      <w:proofErr w:type="gramEnd"/>
      <w:r w:rsidRPr="00FA55CB">
        <w:rPr>
          <w:rFonts w:eastAsia="標楷體" w:hint="eastAsia"/>
        </w:rPr>
        <w:t>以先到採用之</w:t>
      </w:r>
      <w:proofErr w:type="gramStart"/>
      <w:r w:rsidRPr="00FA55CB">
        <w:rPr>
          <w:rFonts w:eastAsia="標楷體" w:hint="eastAsia"/>
        </w:rPr>
        <w:t>﹞</w:t>
      </w:r>
      <w:proofErr w:type="gramEnd"/>
    </w:p>
    <w:p w14:paraId="3210416B" w14:textId="77777777" w:rsidR="00B0390A" w:rsidRPr="00FA55CB" w:rsidRDefault="00B0390A" w:rsidP="00B0390A">
      <w:pPr>
        <w:numPr>
          <w:ilvl w:val="1"/>
          <w:numId w:val="22"/>
        </w:numPr>
        <w:snapToGrid w:val="0"/>
        <w:rPr>
          <w:rFonts w:eastAsia="標楷體"/>
        </w:rPr>
      </w:pPr>
      <w:r w:rsidRPr="00FA55CB">
        <w:rPr>
          <w:rFonts w:eastAsia="標楷體" w:hint="eastAsia"/>
        </w:rPr>
        <w:t xml:space="preserve">   </w:t>
      </w:r>
      <w:r w:rsidRPr="00FA55CB">
        <w:rPr>
          <w:rFonts w:eastAsia="標楷體" w:hint="eastAsia"/>
        </w:rPr>
        <w:t>※突破僵局</w:t>
      </w:r>
      <w:proofErr w:type="gramStart"/>
      <w:r w:rsidRPr="00FA55CB">
        <w:rPr>
          <w:rFonts w:eastAsia="標楷體" w:hint="eastAsia"/>
        </w:rPr>
        <w:t>採</w:t>
      </w:r>
      <w:proofErr w:type="gramEnd"/>
      <w:r w:rsidRPr="00FA55CB">
        <w:rPr>
          <w:rFonts w:eastAsia="標楷體" w:hint="eastAsia"/>
        </w:rPr>
        <w:t>滿壘</w:t>
      </w:r>
      <w:proofErr w:type="gramStart"/>
      <w:r w:rsidRPr="00FA55CB">
        <w:rPr>
          <w:rFonts w:eastAsia="標楷體" w:hint="eastAsia"/>
        </w:rPr>
        <w:t>一</w:t>
      </w:r>
      <w:proofErr w:type="gramEnd"/>
      <w:r w:rsidRPr="00FA55CB">
        <w:rPr>
          <w:rFonts w:eastAsia="標楷體" w:hint="eastAsia"/>
        </w:rPr>
        <w:t>出局開賽。</w:t>
      </w:r>
    </w:p>
    <w:p w14:paraId="34AA7BF7" w14:textId="77777777" w:rsidR="00B0390A" w:rsidRPr="00FA55CB" w:rsidRDefault="00B0390A" w:rsidP="00B0390A">
      <w:pPr>
        <w:numPr>
          <w:ilvl w:val="1"/>
          <w:numId w:val="22"/>
        </w:numPr>
        <w:snapToGrid w:val="0"/>
        <w:rPr>
          <w:rFonts w:eastAsia="標楷體"/>
        </w:rPr>
      </w:pPr>
      <w:r w:rsidRPr="00FA55CB">
        <w:rPr>
          <w:rFonts w:eastAsia="標楷體" w:hint="eastAsia"/>
        </w:rPr>
        <w:t>循環賽制若有一隊沒收比賽，該隊成績不列入計算，其餘隊伍比勝負關係。</w:t>
      </w:r>
    </w:p>
    <w:p w14:paraId="0B628142" w14:textId="77777777" w:rsidR="00B0390A" w:rsidRPr="00FA55CB" w:rsidRDefault="00B0390A" w:rsidP="00B0390A">
      <w:pPr>
        <w:numPr>
          <w:ilvl w:val="1"/>
          <w:numId w:val="22"/>
        </w:numPr>
        <w:snapToGrid w:val="0"/>
        <w:rPr>
          <w:rFonts w:eastAsia="標楷體"/>
        </w:rPr>
      </w:pPr>
      <w:r w:rsidRPr="00FA55CB">
        <w:rPr>
          <w:rFonts w:eastAsia="標楷體" w:hint="eastAsia"/>
        </w:rPr>
        <w:t>比賽時間：</w:t>
      </w:r>
      <w:r w:rsidRPr="00FA55CB">
        <w:rPr>
          <w:rFonts w:eastAsia="標楷體"/>
        </w:rPr>
        <w:t>70</w:t>
      </w:r>
      <w:r w:rsidRPr="00FA55CB">
        <w:rPr>
          <w:rFonts w:eastAsia="標楷體" w:hint="eastAsia"/>
        </w:rPr>
        <w:t>分鐘【自裁判員就定位宣告二隊集合時起算】，屆時若仍未賽完，</w:t>
      </w:r>
    </w:p>
    <w:p w14:paraId="5D05823D" w14:textId="77777777" w:rsidR="00B0390A" w:rsidRPr="00FA55CB" w:rsidRDefault="00B0390A" w:rsidP="00B0390A">
      <w:pPr>
        <w:snapToGrid w:val="0"/>
        <w:ind w:left="480" w:firstLineChars="100" w:firstLine="240"/>
        <w:rPr>
          <w:rFonts w:eastAsia="標楷體"/>
        </w:rPr>
      </w:pPr>
      <w:r w:rsidRPr="00FA55CB">
        <w:rPr>
          <w:rFonts w:eastAsia="標楷體" w:hint="eastAsia"/>
        </w:rPr>
        <w:t>則以屆滿時間這局為最後一局</w:t>
      </w:r>
      <w:r w:rsidRPr="00FA55CB">
        <w:rPr>
          <w:rFonts w:eastAsia="標楷體" w:hint="eastAsia"/>
        </w:rPr>
        <w:t>(</w:t>
      </w:r>
      <w:r w:rsidRPr="00FA55CB">
        <w:rPr>
          <w:rFonts w:eastAsia="標楷體" w:hint="eastAsia"/>
        </w:rPr>
        <w:t>時間屆滿前大會及裁判不負通告</w:t>
      </w:r>
      <w:proofErr w:type="gramStart"/>
      <w:r w:rsidRPr="00FA55CB">
        <w:rPr>
          <w:rFonts w:eastAsia="標楷體" w:hint="eastAsia"/>
        </w:rPr>
        <w:t>之責及義務</w:t>
      </w:r>
      <w:proofErr w:type="gramEnd"/>
      <w:r w:rsidRPr="00FA55CB">
        <w:rPr>
          <w:rFonts w:eastAsia="標楷體" w:hint="eastAsia"/>
        </w:rPr>
        <w:t>)</w:t>
      </w:r>
      <w:r w:rsidRPr="00FA55CB">
        <w:rPr>
          <w:rFonts w:eastAsia="標楷體" w:hint="eastAsia"/>
        </w:rPr>
        <w:t>。</w:t>
      </w:r>
    </w:p>
    <w:p w14:paraId="37624004" w14:textId="77777777" w:rsidR="00B0390A" w:rsidRPr="00FA55CB" w:rsidRDefault="00B0390A" w:rsidP="00B0390A">
      <w:pPr>
        <w:numPr>
          <w:ilvl w:val="1"/>
          <w:numId w:val="22"/>
        </w:numPr>
        <w:snapToGrid w:val="0"/>
        <w:rPr>
          <w:rFonts w:eastAsia="標楷體"/>
        </w:rPr>
      </w:pPr>
      <w:r w:rsidRPr="00FA55CB">
        <w:rPr>
          <w:rFonts w:eastAsia="標楷體" w:hint="eastAsia"/>
        </w:rPr>
        <w:t>男子組</w:t>
      </w:r>
      <w:r w:rsidRPr="00FA55CB">
        <w:rPr>
          <w:rFonts w:eastAsia="標楷體" w:hint="eastAsia"/>
        </w:rPr>
        <w:t>:</w:t>
      </w:r>
      <w:r w:rsidRPr="00FA55CB">
        <w:rPr>
          <w:rFonts w:eastAsia="標楷體" w:hint="eastAsia"/>
        </w:rPr>
        <w:t>好球的高度是</w:t>
      </w:r>
      <w:r w:rsidRPr="00FA55CB">
        <w:rPr>
          <w:rFonts w:eastAsia="標楷體"/>
        </w:rPr>
        <w:t>1.82</w:t>
      </w:r>
      <w:r w:rsidRPr="00FA55CB">
        <w:rPr>
          <w:rFonts w:eastAsia="標楷體" w:hint="eastAsia"/>
        </w:rPr>
        <w:t>公尺以上高度不限</w:t>
      </w:r>
      <w:r w:rsidRPr="00FA55CB">
        <w:rPr>
          <w:rFonts w:eastAsia="標楷體"/>
        </w:rPr>
        <w:t>(</w:t>
      </w:r>
      <w:r w:rsidRPr="00FA55CB">
        <w:rPr>
          <w:rFonts w:eastAsia="標楷體" w:hint="eastAsia"/>
        </w:rPr>
        <w:t>使用好球板</w:t>
      </w:r>
      <w:r w:rsidRPr="00FA55CB">
        <w:rPr>
          <w:rFonts w:eastAsia="標楷體"/>
        </w:rPr>
        <w:t>)</w:t>
      </w:r>
      <w:r w:rsidRPr="00FA55CB">
        <w:rPr>
          <w:rFonts w:eastAsia="標楷體" w:hint="eastAsia"/>
        </w:rPr>
        <w:t>。</w:t>
      </w:r>
    </w:p>
    <w:p w14:paraId="4F3EBBD5" w14:textId="77777777" w:rsidR="00B0390A" w:rsidRPr="00FA55CB" w:rsidRDefault="00B0390A" w:rsidP="00B0390A">
      <w:pPr>
        <w:snapToGrid w:val="0"/>
        <w:ind w:left="480"/>
        <w:rPr>
          <w:rFonts w:eastAsia="標楷體"/>
        </w:rPr>
      </w:pPr>
      <w:r w:rsidRPr="00FA55CB">
        <w:rPr>
          <w:rFonts w:eastAsia="標楷體" w:hint="eastAsia"/>
        </w:rPr>
        <w:t xml:space="preserve">  </w:t>
      </w:r>
      <w:r w:rsidRPr="00FA55CB">
        <w:rPr>
          <w:rFonts w:eastAsia="標楷體" w:hint="eastAsia"/>
        </w:rPr>
        <w:t>女子組</w:t>
      </w:r>
      <w:r w:rsidRPr="00FA55CB">
        <w:rPr>
          <w:rFonts w:eastAsia="標楷體" w:hint="eastAsia"/>
        </w:rPr>
        <w:t>:</w:t>
      </w:r>
      <w:r w:rsidRPr="00FA55CB">
        <w:rPr>
          <w:rFonts w:eastAsia="標楷體" w:hint="eastAsia"/>
        </w:rPr>
        <w:t>好球的高度是</w:t>
      </w:r>
      <w:r w:rsidRPr="00FA55CB">
        <w:rPr>
          <w:rFonts w:eastAsia="標楷體"/>
        </w:rPr>
        <w:t>1.82</w:t>
      </w:r>
      <w:r w:rsidRPr="00FA55CB">
        <w:rPr>
          <w:rFonts w:eastAsia="標楷體" w:hint="eastAsia"/>
        </w:rPr>
        <w:t>公尺以上</w:t>
      </w:r>
      <w:r w:rsidRPr="00FA55CB">
        <w:rPr>
          <w:rFonts w:eastAsia="標楷體" w:hint="eastAsia"/>
        </w:rPr>
        <w:t>3.62</w:t>
      </w:r>
      <w:r w:rsidRPr="00FA55CB">
        <w:rPr>
          <w:rFonts w:eastAsia="標楷體" w:hint="eastAsia"/>
        </w:rPr>
        <w:t>公尺以下</w:t>
      </w:r>
      <w:r w:rsidRPr="00FA55CB">
        <w:rPr>
          <w:rFonts w:eastAsia="標楷體"/>
        </w:rPr>
        <w:t xml:space="preserve"> (</w:t>
      </w:r>
      <w:r w:rsidRPr="00FA55CB">
        <w:rPr>
          <w:rFonts w:eastAsia="標楷體" w:hint="eastAsia"/>
        </w:rPr>
        <w:t>使用好球板</w:t>
      </w:r>
      <w:r w:rsidRPr="00FA55CB">
        <w:rPr>
          <w:rFonts w:eastAsia="標楷體"/>
        </w:rPr>
        <w:t>)</w:t>
      </w:r>
      <w:r w:rsidRPr="00FA55CB">
        <w:rPr>
          <w:rFonts w:eastAsia="標楷體" w:hint="eastAsia"/>
        </w:rPr>
        <w:t>。</w:t>
      </w:r>
    </w:p>
    <w:p w14:paraId="34B8C72D" w14:textId="77777777" w:rsidR="00B0390A" w:rsidRPr="00FA55CB" w:rsidRDefault="00B0390A" w:rsidP="00B0390A">
      <w:pPr>
        <w:numPr>
          <w:ilvl w:val="1"/>
          <w:numId w:val="22"/>
        </w:numPr>
        <w:snapToGrid w:val="0"/>
        <w:rPr>
          <w:rFonts w:eastAsia="標楷體"/>
          <w:b/>
          <w:u w:val="thick"/>
        </w:rPr>
      </w:pPr>
      <w:r w:rsidRPr="00FA55CB">
        <w:rPr>
          <w:rFonts w:eastAsia="標楷體" w:hint="eastAsia"/>
          <w:b/>
          <w:u w:val="thick"/>
        </w:rPr>
        <w:t>投手有隔場限制，一場投滿</w:t>
      </w:r>
      <w:r w:rsidRPr="00FA55CB">
        <w:rPr>
          <w:rFonts w:eastAsia="標楷體"/>
          <w:b/>
          <w:u w:val="thick"/>
        </w:rPr>
        <w:t>4</w:t>
      </w:r>
      <w:r w:rsidRPr="00FA55CB">
        <w:rPr>
          <w:rFonts w:eastAsia="標楷體" w:hint="eastAsia"/>
          <w:b/>
          <w:u w:val="thick"/>
        </w:rPr>
        <w:t>局者，下一場不可再擔任投手。</w:t>
      </w:r>
    </w:p>
    <w:p w14:paraId="2FBDD94C" w14:textId="77777777" w:rsidR="00B0390A" w:rsidRPr="00FA55CB" w:rsidRDefault="00B0390A" w:rsidP="00B0390A">
      <w:pPr>
        <w:numPr>
          <w:ilvl w:val="1"/>
          <w:numId w:val="22"/>
        </w:numPr>
        <w:snapToGrid w:val="0"/>
        <w:ind w:left="709" w:hanging="338"/>
        <w:rPr>
          <w:rFonts w:eastAsia="標楷體"/>
        </w:rPr>
      </w:pPr>
      <w:proofErr w:type="gramStart"/>
      <w:r w:rsidRPr="00FA55CB">
        <w:rPr>
          <w:rFonts w:eastAsia="標楷體" w:hint="eastAsia"/>
        </w:rPr>
        <w:t>球員跨隊比賽</w:t>
      </w:r>
      <w:proofErr w:type="gramEnd"/>
      <w:r w:rsidRPr="00FA55CB">
        <w:rPr>
          <w:rFonts w:eastAsia="標楷體" w:hint="eastAsia"/>
        </w:rPr>
        <w:t>被查獲時，後續比賽不得下場，</w:t>
      </w:r>
      <w:proofErr w:type="gramStart"/>
      <w:r w:rsidRPr="00FA55CB">
        <w:rPr>
          <w:rFonts w:eastAsia="標楷體" w:hint="eastAsia"/>
        </w:rPr>
        <w:t>另所跨隊</w:t>
      </w:r>
      <w:proofErr w:type="gramEnd"/>
      <w:r w:rsidRPr="00FA55CB">
        <w:rPr>
          <w:rFonts w:eastAsia="標楷體" w:hint="eastAsia"/>
        </w:rPr>
        <w:t>之隊伍以冒名頂替，判為『奪權比賽』。並一年之內不得參加</w:t>
      </w:r>
      <w:proofErr w:type="gramStart"/>
      <w:r w:rsidRPr="00FA55CB">
        <w:rPr>
          <w:rFonts w:eastAsia="標楷體" w:hint="eastAsia"/>
        </w:rPr>
        <w:t>臺</w:t>
      </w:r>
      <w:proofErr w:type="gramEnd"/>
      <w:r w:rsidRPr="00FA55CB">
        <w:rPr>
          <w:rFonts w:eastAsia="標楷體" w:hint="eastAsia"/>
        </w:rPr>
        <w:t>南市之</w:t>
      </w:r>
      <w:proofErr w:type="gramStart"/>
      <w:r w:rsidRPr="00FA55CB">
        <w:rPr>
          <w:rFonts w:eastAsia="標楷體" w:hint="eastAsia"/>
        </w:rPr>
        <w:t>盃</w:t>
      </w:r>
      <w:proofErr w:type="gramEnd"/>
      <w:r w:rsidRPr="00FA55CB">
        <w:rPr>
          <w:rFonts w:eastAsia="標楷體" w:hint="eastAsia"/>
        </w:rPr>
        <w:t>賽。</w:t>
      </w:r>
    </w:p>
    <w:p w14:paraId="21460B2F" w14:textId="77777777" w:rsidR="00B0390A" w:rsidRPr="00FA55CB" w:rsidRDefault="00B0390A" w:rsidP="00B0390A">
      <w:pPr>
        <w:numPr>
          <w:ilvl w:val="1"/>
          <w:numId w:val="22"/>
        </w:numPr>
        <w:snapToGrid w:val="0"/>
        <w:rPr>
          <w:rFonts w:eastAsia="標楷體"/>
        </w:rPr>
      </w:pPr>
      <w:r w:rsidRPr="00FA55CB">
        <w:rPr>
          <w:rFonts w:eastAsia="標楷體" w:hint="eastAsia"/>
        </w:rPr>
        <w:t>比賽球隊應於開賽前填妥『攻守名單』，並於秩序冊中所排定之比賽時間的</w:t>
      </w:r>
      <w:r w:rsidRPr="00FA55CB">
        <w:rPr>
          <w:rFonts w:eastAsia="標楷體"/>
        </w:rPr>
        <w:t>10</w:t>
      </w:r>
      <w:r w:rsidRPr="00FA55CB">
        <w:rPr>
          <w:rFonts w:eastAsia="標楷體" w:hint="eastAsia"/>
        </w:rPr>
        <w:t>分鐘前提交大會。</w:t>
      </w:r>
    </w:p>
    <w:p w14:paraId="1727C3FF" w14:textId="77777777" w:rsidR="00B0390A" w:rsidRPr="00FA55CB" w:rsidRDefault="00B0390A" w:rsidP="00B0390A">
      <w:pPr>
        <w:numPr>
          <w:ilvl w:val="1"/>
          <w:numId w:val="22"/>
        </w:numPr>
        <w:snapToGrid w:val="0"/>
        <w:rPr>
          <w:rFonts w:eastAsia="標楷體"/>
        </w:rPr>
      </w:pPr>
      <w:r w:rsidRPr="00FA55CB">
        <w:rPr>
          <w:rFonts w:eastAsia="標楷體" w:hint="eastAsia"/>
        </w:rPr>
        <w:t>有關攻守名單應注意事項：</w:t>
      </w:r>
    </w:p>
    <w:p w14:paraId="6B96D0C5" w14:textId="77777777" w:rsidR="00B0390A" w:rsidRPr="00FA55CB" w:rsidRDefault="00B0390A" w:rsidP="00B0390A">
      <w:pPr>
        <w:numPr>
          <w:ilvl w:val="0"/>
          <w:numId w:val="23"/>
        </w:numPr>
        <w:snapToGrid w:val="0"/>
        <w:ind w:left="1560" w:hanging="426"/>
        <w:rPr>
          <w:rFonts w:eastAsia="標楷體"/>
        </w:rPr>
      </w:pPr>
      <w:r w:rsidRPr="00FA55CB">
        <w:rPr>
          <w:rFonts w:eastAsia="標楷體" w:hint="eastAsia"/>
        </w:rPr>
        <w:t>寫清楚應填寫之所有項目，教練或經理應簽名並註明球衣號碼。</w:t>
      </w:r>
    </w:p>
    <w:p w14:paraId="13D40C2E" w14:textId="77777777" w:rsidR="00B0390A" w:rsidRPr="00FA55CB" w:rsidRDefault="00B0390A" w:rsidP="00B0390A">
      <w:pPr>
        <w:numPr>
          <w:ilvl w:val="0"/>
          <w:numId w:val="23"/>
        </w:numPr>
        <w:snapToGrid w:val="0"/>
        <w:ind w:left="1560" w:hanging="426"/>
        <w:rPr>
          <w:rFonts w:eastAsia="標楷體"/>
        </w:rPr>
      </w:pPr>
      <w:r w:rsidRPr="00FA55CB">
        <w:rPr>
          <w:rFonts w:eastAsia="標楷體" w:hint="eastAsia"/>
        </w:rPr>
        <w:t>預備球員欄應詳細填寫，否則若遇『保留比賽』而權力喪失則自行負責。</w:t>
      </w:r>
    </w:p>
    <w:p w14:paraId="48E408DE" w14:textId="77777777" w:rsidR="00B0390A" w:rsidRPr="00FA55CB" w:rsidRDefault="00B0390A" w:rsidP="00B0390A">
      <w:pPr>
        <w:numPr>
          <w:ilvl w:val="0"/>
          <w:numId w:val="23"/>
        </w:numPr>
        <w:snapToGrid w:val="0"/>
        <w:ind w:left="1560" w:hanging="426"/>
        <w:rPr>
          <w:rFonts w:eastAsia="標楷體"/>
        </w:rPr>
      </w:pPr>
      <w:r w:rsidRPr="00FA55CB">
        <w:rPr>
          <w:rFonts w:eastAsia="標楷體" w:hint="eastAsia"/>
        </w:rPr>
        <w:t>預備球員欄中未填寫之球員及只寫姓名未填號碼者，於比賽中不得上場</w:t>
      </w:r>
      <w:r w:rsidRPr="00FA55CB">
        <w:rPr>
          <w:rFonts w:eastAsia="標楷體"/>
        </w:rPr>
        <w:t>(</w:t>
      </w:r>
      <w:r w:rsidRPr="00FA55CB">
        <w:rPr>
          <w:rFonts w:eastAsia="標楷體" w:hint="eastAsia"/>
        </w:rPr>
        <w:t>或</w:t>
      </w:r>
      <w:r w:rsidRPr="00FA55CB">
        <w:rPr>
          <w:rFonts w:eastAsia="標楷體"/>
        </w:rPr>
        <w:t>)</w:t>
      </w:r>
      <w:r w:rsidRPr="00FA55CB">
        <w:rPr>
          <w:rFonts w:eastAsia="標楷體" w:hint="eastAsia"/>
        </w:rPr>
        <w:t>替補其它球員。</w:t>
      </w:r>
    </w:p>
    <w:p w14:paraId="6F35036A" w14:textId="77777777" w:rsidR="00B0390A" w:rsidRPr="00FA55CB" w:rsidRDefault="00B0390A" w:rsidP="00B0390A">
      <w:pPr>
        <w:numPr>
          <w:ilvl w:val="0"/>
          <w:numId w:val="23"/>
        </w:numPr>
        <w:snapToGrid w:val="0"/>
        <w:ind w:left="1560" w:hanging="426"/>
        <w:rPr>
          <w:rFonts w:eastAsia="標楷體"/>
        </w:rPr>
      </w:pPr>
      <w:r w:rsidRPr="00FA55CB">
        <w:rPr>
          <w:rFonts w:eastAsia="標楷體" w:hint="eastAsia"/>
        </w:rPr>
        <w:t>報名時，未列於報名表中之</w:t>
      </w:r>
      <w:proofErr w:type="gramStart"/>
      <w:r w:rsidRPr="00FA55CB">
        <w:rPr>
          <w:rFonts w:eastAsia="標楷體" w:hint="eastAsia"/>
        </w:rPr>
        <w:t>球員欄者</w:t>
      </w:r>
      <w:proofErr w:type="gramEnd"/>
      <w:r w:rsidRPr="00FA55CB">
        <w:rPr>
          <w:rFonts w:eastAsia="標楷體" w:hint="eastAsia"/>
        </w:rPr>
        <w:t>，比賽中不得上場比賽。若是教練兼球員，則姓名除列於教練欄外，於</w:t>
      </w:r>
      <w:proofErr w:type="gramStart"/>
      <w:r w:rsidRPr="00FA55CB">
        <w:rPr>
          <w:rFonts w:eastAsia="標楷體" w:hint="eastAsia"/>
        </w:rPr>
        <w:t>球員欄亦應</w:t>
      </w:r>
      <w:proofErr w:type="gramEnd"/>
      <w:r w:rsidRPr="00FA55CB">
        <w:rPr>
          <w:rFonts w:eastAsia="標楷體" w:hint="eastAsia"/>
        </w:rPr>
        <w:t>將其姓名寫上，否則不得上場比賽。</w:t>
      </w:r>
    </w:p>
    <w:p w14:paraId="5FD0E062" w14:textId="77777777" w:rsidR="00B0390A" w:rsidRPr="00FA55CB" w:rsidRDefault="00B0390A" w:rsidP="00B0390A">
      <w:pPr>
        <w:numPr>
          <w:ilvl w:val="1"/>
          <w:numId w:val="22"/>
        </w:numPr>
        <w:snapToGrid w:val="0"/>
        <w:ind w:left="709" w:hanging="283"/>
        <w:rPr>
          <w:rFonts w:eastAsia="標楷體"/>
        </w:rPr>
      </w:pPr>
      <w:r w:rsidRPr="00FA55CB">
        <w:rPr>
          <w:rFonts w:eastAsia="標楷體" w:hint="eastAsia"/>
        </w:rPr>
        <w:t>列隊查證先發選手之資格問題</w:t>
      </w:r>
      <w:r w:rsidRPr="00FA55CB">
        <w:rPr>
          <w:rFonts w:eastAsia="標楷體"/>
        </w:rPr>
        <w:t>(</w:t>
      </w:r>
      <w:proofErr w:type="gramStart"/>
      <w:r w:rsidRPr="00FA55CB">
        <w:rPr>
          <w:rFonts w:eastAsia="標楷體" w:hint="eastAsia"/>
        </w:rPr>
        <w:t>含跨隊</w:t>
      </w:r>
      <w:proofErr w:type="gramEnd"/>
      <w:r w:rsidRPr="00FA55CB">
        <w:rPr>
          <w:rFonts w:eastAsia="標楷體" w:hint="eastAsia"/>
        </w:rPr>
        <w:t>、冒名頂替</w:t>
      </w:r>
      <w:r w:rsidRPr="00FA55CB">
        <w:rPr>
          <w:rFonts w:eastAsia="標楷體"/>
        </w:rPr>
        <w:t xml:space="preserve">) </w:t>
      </w:r>
      <w:r w:rsidRPr="00FA55CB">
        <w:rPr>
          <w:rFonts w:eastAsia="標楷體" w:hint="eastAsia"/>
        </w:rPr>
        <w:t>，於雙方列隊時接受身份之核對，</w:t>
      </w:r>
      <w:proofErr w:type="gramStart"/>
      <w:r w:rsidRPr="00FA55CB">
        <w:rPr>
          <w:rFonts w:eastAsia="標楷體" w:hint="eastAsia"/>
        </w:rPr>
        <w:t>若無帶證件</w:t>
      </w:r>
      <w:proofErr w:type="gramEnd"/>
      <w:r w:rsidRPr="00FA55CB">
        <w:rPr>
          <w:rFonts w:eastAsia="標楷體" w:hint="eastAsia"/>
        </w:rPr>
        <w:t>由預備選手更換。替補球員上場後，得隨時接受查核身份；開賽後，欲查核先發選手資格，可</w:t>
      </w:r>
      <w:proofErr w:type="gramStart"/>
      <w:r w:rsidRPr="00FA55CB">
        <w:rPr>
          <w:rFonts w:eastAsia="標楷體" w:hint="eastAsia"/>
        </w:rPr>
        <w:t>提具每位</w:t>
      </w:r>
      <w:proofErr w:type="gramEnd"/>
      <w:r w:rsidRPr="00FA55CB">
        <w:rPr>
          <w:rFonts w:eastAsia="標楷體" w:hint="eastAsia"/>
        </w:rPr>
        <w:t>選手</w:t>
      </w:r>
      <w:r w:rsidRPr="00FA55CB">
        <w:rPr>
          <w:rFonts w:eastAsia="標楷體"/>
        </w:rPr>
        <w:t>NT2,000</w:t>
      </w:r>
      <w:r w:rsidRPr="00FA55CB">
        <w:rPr>
          <w:rFonts w:eastAsia="標楷體" w:hint="eastAsia"/>
        </w:rPr>
        <w:t>元為保證金，查核不成時沒收供為大會經費。</w:t>
      </w:r>
    </w:p>
    <w:p w14:paraId="6B3CF893" w14:textId="77777777" w:rsidR="00B0390A" w:rsidRPr="00FA55CB" w:rsidRDefault="00B0390A" w:rsidP="00B0390A">
      <w:pPr>
        <w:numPr>
          <w:ilvl w:val="1"/>
          <w:numId w:val="22"/>
        </w:numPr>
        <w:snapToGrid w:val="0"/>
        <w:ind w:left="709" w:hanging="283"/>
        <w:rPr>
          <w:rFonts w:eastAsia="標楷體"/>
        </w:rPr>
      </w:pPr>
      <w:r w:rsidRPr="00FA55CB">
        <w:rPr>
          <w:rFonts w:eastAsia="標楷體" w:hint="eastAsia"/>
        </w:rPr>
        <w:t>於規定比賽時間超過</w:t>
      </w:r>
      <w:r w:rsidRPr="00FA55CB">
        <w:rPr>
          <w:rFonts w:eastAsia="標楷體"/>
        </w:rPr>
        <w:t>5</w:t>
      </w:r>
      <w:r w:rsidRPr="00FA55CB">
        <w:rPr>
          <w:rFonts w:eastAsia="標楷體" w:hint="eastAsia"/>
        </w:rPr>
        <w:t>分鐘，尚不能出賽者得由主審裁判宣告該場棄權論，比數為</w:t>
      </w:r>
      <w:r w:rsidRPr="00FA55CB">
        <w:rPr>
          <w:rFonts w:eastAsia="標楷體"/>
        </w:rPr>
        <w:t>10</w:t>
      </w:r>
      <w:r w:rsidRPr="00FA55CB">
        <w:rPr>
          <w:rFonts w:eastAsia="標楷體" w:hint="eastAsia"/>
        </w:rPr>
        <w:t>：</w:t>
      </w:r>
      <w:r w:rsidRPr="00FA55CB">
        <w:rPr>
          <w:rFonts w:eastAsia="標楷體"/>
        </w:rPr>
        <w:t>0</w:t>
      </w:r>
      <w:r w:rsidRPr="00FA55CB">
        <w:rPr>
          <w:rFonts w:eastAsia="標楷體" w:hint="eastAsia"/>
        </w:rPr>
        <w:t>計分。本次比賽不採用</w:t>
      </w:r>
      <w:r w:rsidRPr="00FA55CB">
        <w:rPr>
          <w:rFonts w:eastAsia="標楷體"/>
        </w:rPr>
        <w:t>9</w:t>
      </w:r>
      <w:r w:rsidRPr="00FA55CB">
        <w:rPr>
          <w:rFonts w:eastAsia="標楷體" w:hint="eastAsia"/>
        </w:rPr>
        <w:t>人開賽制。被判『棄權』比賽之球隊則不影響該隊後面賽程。</w:t>
      </w:r>
      <w:proofErr w:type="gramStart"/>
      <w:r w:rsidRPr="00FA55CB">
        <w:rPr>
          <w:rFonts w:eastAsia="標楷體" w:hint="eastAsia"/>
        </w:rPr>
        <w:t>比賽中判為</w:t>
      </w:r>
      <w:proofErr w:type="gramEnd"/>
      <w:r w:rsidRPr="00FA55CB">
        <w:rPr>
          <w:rFonts w:eastAsia="標楷體" w:hint="eastAsia"/>
        </w:rPr>
        <w:t>『自動棄權、奪權』之球隊，強制沒收後面所有賽程，該場並以</w:t>
      </w:r>
      <w:r w:rsidRPr="00FA55CB">
        <w:rPr>
          <w:rFonts w:eastAsia="標楷體"/>
        </w:rPr>
        <w:t>10</w:t>
      </w:r>
      <w:r w:rsidRPr="00FA55CB">
        <w:rPr>
          <w:rFonts w:eastAsia="標楷體" w:hint="eastAsia"/>
        </w:rPr>
        <w:t>；</w:t>
      </w:r>
      <w:r w:rsidRPr="00FA55CB">
        <w:rPr>
          <w:rFonts w:eastAsia="標楷體"/>
        </w:rPr>
        <w:t>0</w:t>
      </w:r>
      <w:r w:rsidRPr="00FA55CB">
        <w:rPr>
          <w:rFonts w:eastAsia="標楷體" w:hint="eastAsia"/>
        </w:rPr>
        <w:t>計分。</w:t>
      </w:r>
    </w:p>
    <w:p w14:paraId="1D190B9A" w14:textId="77777777" w:rsidR="00B0390A" w:rsidRPr="00FA55CB" w:rsidRDefault="00B0390A" w:rsidP="00B0390A">
      <w:pPr>
        <w:numPr>
          <w:ilvl w:val="1"/>
          <w:numId w:val="22"/>
        </w:numPr>
        <w:snapToGrid w:val="0"/>
        <w:rPr>
          <w:rFonts w:eastAsia="標楷體"/>
        </w:rPr>
      </w:pPr>
      <w:r w:rsidRPr="00FA55CB">
        <w:rPr>
          <w:rFonts w:eastAsia="標楷體" w:hint="eastAsia"/>
        </w:rPr>
        <w:t>背號筆誤，只要球員當場提出身分證明：</w:t>
      </w:r>
    </w:p>
    <w:p w14:paraId="64DED182" w14:textId="77777777" w:rsidR="00B0390A" w:rsidRPr="00FA55CB" w:rsidRDefault="00B0390A" w:rsidP="00B0390A">
      <w:pPr>
        <w:spacing w:line="360" w:lineRule="exact"/>
        <w:jc w:val="both"/>
        <w:rPr>
          <w:rFonts w:eastAsia="標楷體"/>
        </w:rPr>
      </w:pPr>
      <w:r w:rsidRPr="00FA55CB">
        <w:rPr>
          <w:rFonts w:eastAsia="標楷體" w:hint="eastAsia"/>
        </w:rPr>
        <w:t xml:space="preserve">         a</w:t>
      </w:r>
      <w:r w:rsidRPr="00FA55CB">
        <w:rPr>
          <w:rFonts w:eastAsia="標楷體"/>
        </w:rPr>
        <w:t>.</w:t>
      </w:r>
      <w:r w:rsidRPr="00FA55CB">
        <w:rPr>
          <w:rFonts w:eastAsia="標楷體" w:hint="eastAsia"/>
        </w:rPr>
        <w:t>經裁判證實確為該球員無誤，則通知記錄組更正背號後繼續比賽。</w:t>
      </w:r>
    </w:p>
    <w:p w14:paraId="53185BC4" w14:textId="77777777" w:rsidR="00B0390A" w:rsidRPr="00FA55CB" w:rsidRDefault="00B0390A" w:rsidP="00B0390A">
      <w:pPr>
        <w:spacing w:line="360" w:lineRule="exact"/>
        <w:ind w:left="1214" w:hangingChars="506" w:hanging="1214"/>
        <w:jc w:val="both"/>
        <w:rPr>
          <w:rFonts w:eastAsia="標楷體"/>
        </w:rPr>
      </w:pPr>
      <w:r w:rsidRPr="00FA55CB">
        <w:rPr>
          <w:rFonts w:eastAsia="標楷體" w:hint="eastAsia"/>
        </w:rPr>
        <w:t xml:space="preserve">         </w:t>
      </w:r>
      <w:r w:rsidRPr="00FA55CB">
        <w:rPr>
          <w:rFonts w:eastAsia="標楷體"/>
        </w:rPr>
        <w:t>b.</w:t>
      </w:r>
      <w:r w:rsidRPr="00FA55CB">
        <w:rPr>
          <w:rFonts w:eastAsia="標楷體" w:hint="eastAsia"/>
        </w:rPr>
        <w:t>倘若該球員無法提出身分證明，則裁判應即判定該錯誤隊伍為比賽『失格』、</w:t>
      </w:r>
      <w:r w:rsidRPr="00FA55CB">
        <w:rPr>
          <w:rFonts w:eastAsia="標楷體" w:hint="eastAsia"/>
        </w:rPr>
        <w:t xml:space="preserve"> </w:t>
      </w:r>
      <w:r w:rsidRPr="00FA55CB">
        <w:rPr>
          <w:rFonts w:eastAsia="標楷體" w:hint="eastAsia"/>
        </w:rPr>
        <w:t>『奪權比賽』。</w:t>
      </w:r>
    </w:p>
    <w:p w14:paraId="68854B7D" w14:textId="77777777" w:rsidR="00B0390A" w:rsidRPr="00FA55CB" w:rsidRDefault="00B0390A" w:rsidP="00B0390A">
      <w:pPr>
        <w:numPr>
          <w:ilvl w:val="1"/>
          <w:numId w:val="22"/>
        </w:numPr>
        <w:snapToGrid w:val="0"/>
        <w:rPr>
          <w:rFonts w:eastAsia="標楷體"/>
        </w:rPr>
      </w:pPr>
      <w:r w:rsidRPr="00FA55CB">
        <w:rPr>
          <w:rFonts w:eastAsia="標楷體" w:hint="eastAsia"/>
        </w:rPr>
        <w:t>球員服裝之規定：</w:t>
      </w:r>
    </w:p>
    <w:p w14:paraId="5CADD9B8" w14:textId="77777777" w:rsidR="00B0390A" w:rsidRPr="00FA55CB" w:rsidRDefault="00B0390A" w:rsidP="00771B72">
      <w:pPr>
        <w:spacing w:line="360" w:lineRule="exact"/>
        <w:ind w:leftChars="479" w:left="1150"/>
        <w:jc w:val="both"/>
        <w:rPr>
          <w:rFonts w:eastAsia="標楷體"/>
        </w:rPr>
      </w:pPr>
      <w:r w:rsidRPr="00FA55CB">
        <w:rPr>
          <w:rFonts w:eastAsia="標楷體"/>
        </w:rPr>
        <w:t>a.</w:t>
      </w:r>
      <w:r w:rsidRPr="00FA55CB">
        <w:rPr>
          <w:rFonts w:eastAsia="標楷體" w:hint="eastAsia"/>
        </w:rPr>
        <w:t>應穿著同款式之球衣、球褲及球帽，球衣胸前應有隊名、背後應有背號，背號之每一數字至少十五公分高度，不得臨時手寫或浮貼上去。</w:t>
      </w:r>
      <w:r w:rsidRPr="00FA55CB">
        <w:rPr>
          <w:rFonts w:eastAsia="標楷體"/>
        </w:rPr>
        <w:t>(</w:t>
      </w:r>
      <w:r w:rsidRPr="00FA55CB">
        <w:rPr>
          <w:rFonts w:eastAsia="標楷體" w:hint="eastAsia"/>
        </w:rPr>
        <w:t>背號沒有</w:t>
      </w:r>
      <w:r w:rsidRPr="00FA55CB">
        <w:rPr>
          <w:rFonts w:eastAsia="標楷體"/>
        </w:rPr>
        <w:t>0</w:t>
      </w:r>
      <w:r w:rsidRPr="00FA55CB">
        <w:rPr>
          <w:rFonts w:eastAsia="標楷體" w:hint="eastAsia"/>
        </w:rPr>
        <w:t>號</w:t>
      </w:r>
      <w:r w:rsidRPr="00FA55CB">
        <w:rPr>
          <w:rFonts w:eastAsia="標楷體"/>
        </w:rPr>
        <w:t>)</w:t>
      </w:r>
    </w:p>
    <w:p w14:paraId="1486437C" w14:textId="306B0C4B" w:rsidR="00B0390A" w:rsidRPr="00FA55CB" w:rsidRDefault="00B0390A" w:rsidP="00B0390A">
      <w:pPr>
        <w:pStyle w:val="ab"/>
        <w:widowControl/>
        <w:spacing w:line="400" w:lineRule="exact"/>
        <w:rPr>
          <w:rFonts w:eastAsia="標楷體"/>
        </w:rPr>
      </w:pPr>
      <w:r w:rsidRPr="00FA55CB">
        <w:rPr>
          <w:rFonts w:eastAsia="標楷體" w:hint="eastAsia"/>
        </w:rPr>
        <w:t xml:space="preserve">   </w:t>
      </w:r>
      <w:r w:rsidR="00771B72">
        <w:rPr>
          <w:rFonts w:eastAsia="標楷體" w:hint="eastAsia"/>
        </w:rPr>
        <w:t xml:space="preserve"> </w:t>
      </w:r>
      <w:r w:rsidRPr="00FA55CB">
        <w:rPr>
          <w:rFonts w:eastAsia="標楷體" w:hint="eastAsia"/>
        </w:rPr>
        <w:t xml:space="preserve"> </w:t>
      </w:r>
      <w:r w:rsidRPr="00FA55CB">
        <w:rPr>
          <w:rFonts w:eastAsia="標楷體"/>
        </w:rPr>
        <w:t>b.</w:t>
      </w:r>
      <w:r w:rsidRPr="00FA55CB">
        <w:rPr>
          <w:rFonts w:eastAsia="標楷體" w:hint="eastAsia"/>
        </w:rPr>
        <w:t>經理、教練、壘指導員亦應穿著同款式之球衣，方得上場執行職務</w:t>
      </w:r>
    </w:p>
    <w:p w14:paraId="7DD7A524" w14:textId="77777777" w:rsidR="00B0390A" w:rsidRPr="00FA55CB" w:rsidRDefault="00B0390A" w:rsidP="00B0390A">
      <w:pPr>
        <w:pStyle w:val="ab"/>
        <w:widowControl/>
        <w:spacing w:line="400" w:lineRule="exact"/>
        <w:rPr>
          <w:rFonts w:eastAsia="標楷體"/>
        </w:rPr>
      </w:pPr>
      <w:r w:rsidRPr="00FA55CB">
        <w:rPr>
          <w:rFonts w:eastAsia="標楷體"/>
        </w:rPr>
        <w:t>19.</w:t>
      </w:r>
      <w:r w:rsidRPr="00FA55CB">
        <w:rPr>
          <w:rFonts w:eastAsia="標楷體" w:hint="eastAsia"/>
        </w:rPr>
        <w:t>比賽用球</w:t>
      </w:r>
      <w:r w:rsidRPr="00FA55CB">
        <w:rPr>
          <w:rFonts w:eastAsia="標楷體" w:hint="eastAsia"/>
        </w:rPr>
        <w:t>:</w:t>
      </w:r>
      <w:r w:rsidRPr="00FA55CB">
        <w:rPr>
          <w:rFonts w:eastAsia="標楷體" w:hint="eastAsia"/>
        </w:rPr>
        <w:t>採用中華民國慢速壘球協會認證比賽用球</w:t>
      </w:r>
    </w:p>
    <w:p w14:paraId="54E73FA7" w14:textId="77777777" w:rsidR="00B0390A" w:rsidRPr="00FA55CB" w:rsidRDefault="00B0390A" w:rsidP="00B0390A">
      <w:pPr>
        <w:pStyle w:val="ab"/>
        <w:widowControl/>
        <w:spacing w:line="400" w:lineRule="exact"/>
        <w:rPr>
          <w:rFonts w:ascii="標楷體" w:eastAsia="標楷體" w:hAnsi="標楷體"/>
          <w:b/>
          <w:bCs/>
          <w:kern w:val="0"/>
        </w:rPr>
      </w:pPr>
      <w:r w:rsidRPr="00FA55CB">
        <w:rPr>
          <w:rFonts w:eastAsia="標楷體" w:hint="eastAsia"/>
        </w:rPr>
        <w:t>20.</w:t>
      </w:r>
      <w:r w:rsidRPr="00FA55CB">
        <w:rPr>
          <w:rFonts w:eastAsia="標楷體" w:hint="eastAsia"/>
        </w:rPr>
        <w:t>比賽規則</w:t>
      </w:r>
      <w:r w:rsidRPr="00FA55CB">
        <w:rPr>
          <w:rFonts w:eastAsia="標楷體" w:hint="eastAsia"/>
        </w:rPr>
        <w:t>:</w:t>
      </w:r>
      <w:r w:rsidRPr="00FA55CB">
        <w:rPr>
          <w:rFonts w:eastAsia="標楷體" w:hint="eastAsia"/>
        </w:rPr>
        <w:t>採用中華民國慢速壘球協會</w:t>
      </w:r>
      <w:r w:rsidRPr="00FA55CB">
        <w:rPr>
          <w:rFonts w:eastAsia="標楷體" w:hint="eastAsia"/>
        </w:rPr>
        <w:t>2022-2024</w:t>
      </w:r>
      <w:r w:rsidRPr="00FA55CB">
        <w:rPr>
          <w:rFonts w:eastAsia="標楷體" w:hint="eastAsia"/>
        </w:rPr>
        <w:t>規則</w:t>
      </w:r>
    </w:p>
    <w:p w14:paraId="4681C0F6" w14:textId="77777777" w:rsidR="00B0390A" w:rsidRPr="00FA55CB" w:rsidRDefault="00B0390A" w:rsidP="00B0390A">
      <w:pPr>
        <w:widowControl/>
        <w:spacing w:line="400" w:lineRule="exact"/>
        <w:rPr>
          <w:rFonts w:ascii="標楷體" w:eastAsia="標楷體" w:hAnsi="標楷體"/>
          <w:kern w:val="0"/>
        </w:rPr>
      </w:pPr>
      <w:r w:rsidRPr="00FA55CB">
        <w:rPr>
          <w:rFonts w:ascii="標楷體" w:eastAsia="標楷體" w:hAnsi="標楷體"/>
          <w:kern w:val="0"/>
        </w:rPr>
        <w:lastRenderedPageBreak/>
        <w:t>十</w:t>
      </w:r>
      <w:r w:rsidRPr="00FA55CB">
        <w:rPr>
          <w:rFonts w:ascii="標楷體" w:eastAsia="標楷體" w:hAnsi="標楷體" w:hint="eastAsia"/>
          <w:kern w:val="0"/>
        </w:rPr>
        <w:t>六</w:t>
      </w:r>
      <w:r w:rsidRPr="00FA55CB">
        <w:rPr>
          <w:rFonts w:ascii="標楷體" w:eastAsia="標楷體" w:hAnsi="標楷體"/>
          <w:kern w:val="0"/>
        </w:rPr>
        <w:t>、抗議及申訴：</w:t>
      </w:r>
      <w:r w:rsidRPr="00FA55CB">
        <w:rPr>
          <w:rFonts w:ascii="標楷體" w:eastAsia="標楷體" w:hAnsi="標楷體" w:hint="eastAsia"/>
          <w:b/>
          <w:kern w:val="0"/>
        </w:rPr>
        <w:t>依113 年全民運動會競賽規程第十二條規定辦理。</w:t>
      </w:r>
    </w:p>
    <w:p w14:paraId="7AD4684B" w14:textId="4FE05945" w:rsidR="00B0390A" w:rsidRPr="00FA55CB" w:rsidRDefault="00B0390A" w:rsidP="00B0390A">
      <w:pPr>
        <w:widowControl/>
        <w:spacing w:line="400" w:lineRule="exact"/>
        <w:ind w:left="744" w:hanging="744"/>
      </w:pPr>
      <w:r w:rsidRPr="00FA55CB">
        <w:rPr>
          <w:rFonts w:ascii="標楷體" w:eastAsia="標楷體" w:hAnsi="標楷體"/>
          <w:kern w:val="0"/>
        </w:rPr>
        <w:t>十</w:t>
      </w:r>
      <w:r w:rsidRPr="00FA55CB">
        <w:rPr>
          <w:rFonts w:ascii="標楷體" w:eastAsia="標楷體" w:hAnsi="標楷體" w:hint="eastAsia"/>
          <w:kern w:val="0"/>
        </w:rPr>
        <w:t>七</w:t>
      </w:r>
      <w:r w:rsidRPr="00FA55CB">
        <w:rPr>
          <w:rFonts w:ascii="標楷體" w:eastAsia="標楷體" w:hAnsi="標楷體"/>
          <w:kern w:val="0"/>
        </w:rPr>
        <w:t>、不配合集訓選手之懲處規定：若入選代表隊之選手無故缺席集訓，由</w:t>
      </w:r>
      <w:r w:rsidRPr="00FA55CB">
        <w:rPr>
          <w:rFonts w:ascii="標楷體" w:eastAsia="標楷體" w:hAnsi="標楷體" w:hint="eastAsia"/>
          <w:kern w:val="0"/>
        </w:rPr>
        <w:t>委員</w:t>
      </w:r>
      <w:r w:rsidRPr="00FA55CB">
        <w:rPr>
          <w:rFonts w:ascii="標楷體" w:eastAsia="標楷體" w:hAnsi="標楷體"/>
          <w:kern w:val="0"/>
        </w:rPr>
        <w:t>會提報</w:t>
      </w:r>
      <w:proofErr w:type="gramStart"/>
      <w:r w:rsidR="00751DD0" w:rsidRPr="00751DD0">
        <w:rPr>
          <w:rFonts w:ascii="標楷體" w:eastAsia="標楷體" w:hAnsi="標楷體" w:hint="eastAsia"/>
          <w:color w:val="FF0000"/>
          <w:kern w:val="0"/>
        </w:rPr>
        <w:t>臺</w:t>
      </w:r>
      <w:proofErr w:type="gramEnd"/>
      <w:r w:rsidR="00751DD0" w:rsidRPr="00751DD0">
        <w:rPr>
          <w:rFonts w:ascii="標楷體" w:eastAsia="標楷體" w:hAnsi="標楷體" w:hint="eastAsia"/>
          <w:color w:val="FF0000"/>
          <w:kern w:val="0"/>
        </w:rPr>
        <w:t>南市體育總會</w:t>
      </w:r>
      <w:r w:rsidRPr="00FA55CB">
        <w:rPr>
          <w:rFonts w:ascii="標楷體" w:eastAsia="標楷體" w:hAnsi="標楷體"/>
          <w:kern w:val="0"/>
        </w:rPr>
        <w:t>，經本市</w:t>
      </w:r>
      <w:r w:rsidRPr="00DC6C63">
        <w:rPr>
          <w:rFonts w:ascii="標楷體" w:eastAsia="標楷體" w:hAnsi="標楷體"/>
          <w:color w:val="FF0000"/>
          <w:kern w:val="0"/>
        </w:rPr>
        <w:t>全</w:t>
      </w:r>
      <w:r w:rsidRPr="00DC6C63">
        <w:rPr>
          <w:rFonts w:ascii="標楷體" w:eastAsia="標楷體" w:hAnsi="標楷體" w:hint="eastAsia"/>
          <w:color w:val="FF0000"/>
          <w:kern w:val="0"/>
        </w:rPr>
        <w:t>民</w:t>
      </w:r>
      <w:r w:rsidRPr="00FA55CB">
        <w:rPr>
          <w:rFonts w:ascii="標楷體" w:eastAsia="標楷體" w:hAnsi="標楷體"/>
          <w:kern w:val="0"/>
        </w:rPr>
        <w:t>運動會</w:t>
      </w:r>
      <w:r w:rsidRPr="00FA55CB">
        <w:rPr>
          <w:rFonts w:ascii="標楷體" w:eastAsia="標楷體" w:hAnsi="標楷體" w:hint="eastAsia"/>
          <w:kern w:val="0"/>
        </w:rPr>
        <w:t>訓</w:t>
      </w:r>
      <w:r w:rsidRPr="00FA55CB">
        <w:rPr>
          <w:rFonts w:ascii="標楷體" w:eastAsia="標楷體" w:hAnsi="標楷體"/>
          <w:kern w:val="0"/>
        </w:rPr>
        <w:t>輔委員會審議後，得視情況發函請選手繳回一部或全部之集訓費用，如情節重大者，</w:t>
      </w:r>
      <w:proofErr w:type="gramStart"/>
      <w:r w:rsidRPr="00FA55CB">
        <w:rPr>
          <w:rFonts w:ascii="標楷體" w:eastAsia="標楷體" w:hAnsi="標楷體"/>
          <w:kern w:val="0"/>
        </w:rPr>
        <w:t>併</w:t>
      </w:r>
      <w:proofErr w:type="gramEnd"/>
      <w:r w:rsidRPr="00FA55CB">
        <w:rPr>
          <w:rFonts w:ascii="標楷體" w:eastAsia="標楷體" w:hAnsi="標楷體"/>
          <w:kern w:val="0"/>
        </w:rPr>
        <w:t>同取消代表本市參</w:t>
      </w:r>
      <w:r w:rsidRPr="00FA55CB">
        <w:rPr>
          <w:rFonts w:ascii="標楷體" w:eastAsia="標楷體" w:hAnsi="標楷體" w:hint="eastAsia"/>
          <w:kern w:val="0"/>
        </w:rPr>
        <w:t>加11</w:t>
      </w:r>
      <w:r w:rsidRPr="00FA55CB">
        <w:rPr>
          <w:rFonts w:ascii="標楷體" w:eastAsia="標楷體" w:hAnsi="標楷體"/>
          <w:kern w:val="0"/>
        </w:rPr>
        <w:t>3</w:t>
      </w:r>
      <w:r w:rsidRPr="00FA55CB">
        <w:rPr>
          <w:rFonts w:ascii="標楷體" w:eastAsia="標楷體" w:hAnsi="標楷體" w:hint="eastAsia"/>
          <w:kern w:val="0"/>
        </w:rPr>
        <w:t>年全民</w:t>
      </w:r>
      <w:r w:rsidRPr="00FA55CB">
        <w:rPr>
          <w:rFonts w:ascii="標楷體" w:eastAsia="標楷體" w:hAnsi="標楷體"/>
          <w:kern w:val="0"/>
        </w:rPr>
        <w:t>運動會比賽資格。</w:t>
      </w:r>
    </w:p>
    <w:p w14:paraId="41B1F7A9" w14:textId="77777777" w:rsidR="00B0390A" w:rsidRPr="008B7661" w:rsidRDefault="00B0390A" w:rsidP="00B0390A">
      <w:pPr>
        <w:widowControl/>
        <w:spacing w:line="400" w:lineRule="exact"/>
        <w:ind w:left="1488" w:hanging="1488"/>
        <w:rPr>
          <w:rFonts w:ascii="標楷體" w:eastAsia="標楷體" w:hAnsi="標楷體"/>
          <w:b/>
          <w:color w:val="FF0000"/>
          <w:kern w:val="0"/>
        </w:rPr>
      </w:pPr>
      <w:r w:rsidRPr="00FA55CB">
        <w:rPr>
          <w:rFonts w:ascii="標楷體" w:eastAsia="標楷體" w:hAnsi="標楷體"/>
          <w:kern w:val="0"/>
        </w:rPr>
        <w:t>十</w:t>
      </w:r>
      <w:r w:rsidRPr="00FA55CB">
        <w:rPr>
          <w:rFonts w:ascii="標楷體" w:eastAsia="標楷體" w:hAnsi="標楷體" w:hint="eastAsia"/>
          <w:kern w:val="0"/>
        </w:rPr>
        <w:t>八</w:t>
      </w:r>
      <w:r w:rsidRPr="00FA55CB">
        <w:rPr>
          <w:rFonts w:ascii="標楷體" w:eastAsia="標楷體" w:hAnsi="標楷體"/>
          <w:kern w:val="0"/>
        </w:rPr>
        <w:t>、附則：</w:t>
      </w:r>
      <w:r w:rsidRPr="008B7661">
        <w:rPr>
          <w:rFonts w:ascii="標楷體" w:eastAsia="標楷體" w:hAnsi="標楷體" w:hint="eastAsia"/>
          <w:color w:val="FF0000"/>
          <w:kern w:val="0"/>
        </w:rPr>
        <w:t>本辦法報奉</w:t>
      </w:r>
      <w:proofErr w:type="gramStart"/>
      <w:r w:rsidRPr="008B7661">
        <w:rPr>
          <w:rFonts w:ascii="標楷體" w:eastAsia="標楷體" w:hAnsi="標楷體" w:hint="eastAsia"/>
          <w:color w:val="FF0000"/>
          <w:kern w:val="0"/>
        </w:rPr>
        <w:t>臺</w:t>
      </w:r>
      <w:proofErr w:type="gramEnd"/>
      <w:r w:rsidRPr="008B7661">
        <w:rPr>
          <w:rFonts w:ascii="標楷體" w:eastAsia="標楷體" w:hAnsi="標楷體" w:hint="eastAsia"/>
          <w:color w:val="FF0000"/>
          <w:kern w:val="0"/>
        </w:rPr>
        <w:t>南市政府體育局核定後實施，修正時亦同</w:t>
      </w:r>
    </w:p>
    <w:bookmarkEnd w:id="0"/>
    <w:p w14:paraId="299EA235" w14:textId="77777777" w:rsidR="00B0390A" w:rsidRPr="00B0390A" w:rsidRDefault="00B0390A" w:rsidP="00A4213C">
      <w:pPr>
        <w:widowControl/>
        <w:suppressAutoHyphens/>
        <w:autoSpaceDN w:val="0"/>
        <w:spacing w:line="440" w:lineRule="exact"/>
        <w:jc w:val="center"/>
        <w:textAlignment w:val="baseline"/>
        <w:rPr>
          <w:rFonts w:ascii="標楷體" w:eastAsia="標楷體" w:hAnsi="標楷體"/>
          <w:b/>
          <w:kern w:val="0"/>
          <w:sz w:val="32"/>
          <w:szCs w:val="32"/>
        </w:rPr>
      </w:pPr>
    </w:p>
    <w:sectPr w:rsidR="00B0390A" w:rsidRPr="00B0390A" w:rsidSect="00BB34A0">
      <w:headerReference w:type="default" r:id="rId7"/>
      <w:pgSz w:w="11906" w:h="16838" w:code="9"/>
      <w:pgMar w:top="567" w:right="567" w:bottom="567" w:left="567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EFD8B" w14:textId="77777777" w:rsidR="00BB34A0" w:rsidRDefault="00BB34A0">
      <w:r>
        <w:separator/>
      </w:r>
    </w:p>
  </w:endnote>
  <w:endnote w:type="continuationSeparator" w:id="0">
    <w:p w14:paraId="4000C29C" w14:textId="77777777" w:rsidR="00BB34A0" w:rsidRDefault="00BB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4E442" w14:textId="77777777" w:rsidR="00BB34A0" w:rsidRDefault="00BB34A0">
      <w:r>
        <w:separator/>
      </w:r>
    </w:p>
  </w:footnote>
  <w:footnote w:type="continuationSeparator" w:id="0">
    <w:p w14:paraId="3D04DAF9" w14:textId="77777777" w:rsidR="00BB34A0" w:rsidRDefault="00BB3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7B92" w14:textId="77777777" w:rsidR="008A654C" w:rsidRDefault="008A654C">
    <w:pPr>
      <w:pStyle w:val="a3"/>
      <w:ind w:left="6237"/>
      <w:jc w:val="both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25F0"/>
    <w:multiLevelType w:val="hybridMultilevel"/>
    <w:tmpl w:val="FAE8578C"/>
    <w:lvl w:ilvl="0" w:tplc="5CD02684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36143D"/>
    <w:multiLevelType w:val="multilevel"/>
    <w:tmpl w:val="5E520EB2"/>
    <w:lvl w:ilvl="0">
      <w:start w:val="1"/>
      <w:numFmt w:val="taiwaneseCountingThousand"/>
      <w:lvlText w:val="（%1）"/>
      <w:lvlJc w:val="left"/>
      <w:pPr>
        <w:ind w:left="1048" w:hanging="48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11CC7E57"/>
    <w:multiLevelType w:val="hybridMultilevel"/>
    <w:tmpl w:val="4696502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535396"/>
    <w:multiLevelType w:val="hybridMultilevel"/>
    <w:tmpl w:val="FDE006C4"/>
    <w:lvl w:ilvl="0" w:tplc="D8ACC26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cs="新細明體"/>
        <w:lang w:val="en-US"/>
      </w:rPr>
    </w:lvl>
    <w:lvl w:ilvl="1" w:tplc="B2645C1E">
      <w:start w:val="1"/>
      <w:numFmt w:val="decimal"/>
      <w:suff w:val="nothing"/>
      <w:lvlText w:val="%2."/>
      <w:lvlJc w:val="left"/>
      <w:pPr>
        <w:ind w:left="906" w:hanging="48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234BF5"/>
    <w:multiLevelType w:val="hybridMultilevel"/>
    <w:tmpl w:val="6F56B1F6"/>
    <w:lvl w:ilvl="0" w:tplc="F8FEB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7A4EA2"/>
    <w:multiLevelType w:val="hybridMultilevel"/>
    <w:tmpl w:val="C1B02400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6" w15:restartNumberingAfterBreak="0">
    <w:nsid w:val="2F355248"/>
    <w:multiLevelType w:val="hybridMultilevel"/>
    <w:tmpl w:val="C1BCE06A"/>
    <w:lvl w:ilvl="0" w:tplc="0FBAA55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17A2C40"/>
    <w:multiLevelType w:val="hybridMultilevel"/>
    <w:tmpl w:val="9E76867C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41AA6927"/>
    <w:multiLevelType w:val="hybridMultilevel"/>
    <w:tmpl w:val="94749E92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5FB668D"/>
    <w:multiLevelType w:val="multilevel"/>
    <w:tmpl w:val="F1F013D2"/>
    <w:lvl w:ilvl="0">
      <w:start w:val="1"/>
      <w:numFmt w:val="decimal"/>
      <w:lvlText w:val="%1."/>
      <w:lvlJc w:val="left"/>
      <w:pPr>
        <w:ind w:left="1528" w:hanging="480"/>
      </w:pPr>
    </w:lvl>
    <w:lvl w:ilvl="1">
      <w:start w:val="1"/>
      <w:numFmt w:val="ideographTraditional"/>
      <w:lvlText w:val="%2、"/>
      <w:lvlJc w:val="left"/>
      <w:pPr>
        <w:ind w:left="2008" w:hanging="480"/>
      </w:pPr>
    </w:lvl>
    <w:lvl w:ilvl="2">
      <w:start w:val="1"/>
      <w:numFmt w:val="lowerRoman"/>
      <w:lvlText w:val="%3."/>
      <w:lvlJc w:val="right"/>
      <w:pPr>
        <w:ind w:left="2488" w:hanging="480"/>
      </w:pPr>
    </w:lvl>
    <w:lvl w:ilvl="3">
      <w:start w:val="1"/>
      <w:numFmt w:val="decimal"/>
      <w:lvlText w:val="%4."/>
      <w:lvlJc w:val="left"/>
      <w:pPr>
        <w:ind w:left="2968" w:hanging="480"/>
      </w:pPr>
    </w:lvl>
    <w:lvl w:ilvl="4">
      <w:start w:val="1"/>
      <w:numFmt w:val="ideographTraditional"/>
      <w:lvlText w:val="%5、"/>
      <w:lvlJc w:val="left"/>
      <w:pPr>
        <w:ind w:left="3448" w:hanging="480"/>
      </w:pPr>
    </w:lvl>
    <w:lvl w:ilvl="5">
      <w:start w:val="1"/>
      <w:numFmt w:val="lowerRoman"/>
      <w:lvlText w:val="%6."/>
      <w:lvlJc w:val="right"/>
      <w:pPr>
        <w:ind w:left="3928" w:hanging="480"/>
      </w:pPr>
    </w:lvl>
    <w:lvl w:ilvl="6">
      <w:start w:val="1"/>
      <w:numFmt w:val="decimal"/>
      <w:lvlText w:val="%7."/>
      <w:lvlJc w:val="left"/>
      <w:pPr>
        <w:ind w:left="4408" w:hanging="480"/>
      </w:pPr>
    </w:lvl>
    <w:lvl w:ilvl="7">
      <w:start w:val="1"/>
      <w:numFmt w:val="ideographTraditional"/>
      <w:lvlText w:val="%8、"/>
      <w:lvlJc w:val="left"/>
      <w:pPr>
        <w:ind w:left="4888" w:hanging="480"/>
      </w:pPr>
    </w:lvl>
    <w:lvl w:ilvl="8">
      <w:start w:val="1"/>
      <w:numFmt w:val="lowerRoman"/>
      <w:lvlText w:val="%9."/>
      <w:lvlJc w:val="right"/>
      <w:pPr>
        <w:ind w:left="5368" w:hanging="480"/>
      </w:pPr>
    </w:lvl>
  </w:abstractNum>
  <w:abstractNum w:abstractNumId="10" w15:restartNumberingAfterBreak="0">
    <w:nsid w:val="4DA913D9"/>
    <w:multiLevelType w:val="multilevel"/>
    <w:tmpl w:val="BCCA4C0E"/>
    <w:lvl w:ilvl="0">
      <w:start w:val="1"/>
      <w:numFmt w:val="taiwaneseCountingThousand"/>
      <w:lvlText w:val="（%1）"/>
      <w:lvlJc w:val="left"/>
      <w:pPr>
        <w:ind w:left="119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11" w15:restartNumberingAfterBreak="0">
    <w:nsid w:val="4E140D74"/>
    <w:multiLevelType w:val="hybridMultilevel"/>
    <w:tmpl w:val="01F2FDA2"/>
    <w:lvl w:ilvl="0" w:tplc="D3B2DA42">
      <w:start w:val="1"/>
      <w:numFmt w:val="taiwaneseCountingThousand"/>
      <w:lvlText w:val="第%1天"/>
      <w:lvlJc w:val="left"/>
      <w:pPr>
        <w:tabs>
          <w:tab w:val="num" w:pos="1710"/>
        </w:tabs>
        <w:ind w:left="1710" w:hanging="1350"/>
      </w:pPr>
      <w:rPr>
        <w:rFonts w:ascii="Times New Roman" w:hAnsi="Times New Roman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 w15:restartNumberingAfterBreak="0">
    <w:nsid w:val="4FD27415"/>
    <w:multiLevelType w:val="hybridMultilevel"/>
    <w:tmpl w:val="BF22F540"/>
    <w:lvl w:ilvl="0" w:tplc="DA7096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341709"/>
    <w:multiLevelType w:val="hybridMultilevel"/>
    <w:tmpl w:val="9BA6BD8C"/>
    <w:lvl w:ilvl="0" w:tplc="0FBAA55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C5A394F"/>
    <w:multiLevelType w:val="hybridMultilevel"/>
    <w:tmpl w:val="9C804C2C"/>
    <w:lvl w:ilvl="0" w:tplc="FD4E611A">
      <w:start w:val="1"/>
      <w:numFmt w:val="taiwaneseCountingThousand"/>
      <w:suff w:val="nothing"/>
      <w:lvlText w:val="(%1)"/>
      <w:lvlJc w:val="left"/>
      <w:pPr>
        <w:ind w:left="1080" w:hanging="60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5" w15:restartNumberingAfterBreak="0">
    <w:nsid w:val="5C9E59A8"/>
    <w:multiLevelType w:val="multilevel"/>
    <w:tmpl w:val="B2166A3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0A675F"/>
    <w:multiLevelType w:val="hybridMultilevel"/>
    <w:tmpl w:val="B7781652"/>
    <w:lvl w:ilvl="0" w:tplc="BC8A698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094D79"/>
    <w:multiLevelType w:val="hybridMultilevel"/>
    <w:tmpl w:val="B268E02A"/>
    <w:lvl w:ilvl="0" w:tplc="2416AFFC">
      <w:start w:val="1"/>
      <w:numFmt w:val="taiwaneseCountingThousand"/>
      <w:lvlText w:val="%1、"/>
      <w:lvlJc w:val="left"/>
      <w:pPr>
        <w:tabs>
          <w:tab w:val="num" w:pos="480"/>
        </w:tabs>
        <w:ind w:left="0" w:firstLine="0"/>
      </w:pPr>
      <w:rPr>
        <w:rFonts w:ascii="標楷體" w:eastAsia="標楷體" w:hint="eastAsia"/>
        <w:sz w:val="32"/>
        <w:szCs w:val="32"/>
      </w:rPr>
    </w:lvl>
    <w:lvl w:ilvl="1" w:tplc="A88EBB4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410E337C">
      <w:start w:val="1"/>
      <w:numFmt w:val="decimal"/>
      <w:lvlText w:val="(%3.)"/>
      <w:lvlJc w:val="right"/>
      <w:pPr>
        <w:tabs>
          <w:tab w:val="num" w:pos="1440"/>
        </w:tabs>
        <w:ind w:left="1440" w:hanging="480"/>
      </w:pPr>
      <w:rPr>
        <w:rFonts w:hint="eastAsia"/>
        <w:sz w:val="32"/>
        <w:szCs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9" w15:restartNumberingAfterBreak="0">
    <w:nsid w:val="65471962"/>
    <w:multiLevelType w:val="hybridMultilevel"/>
    <w:tmpl w:val="FB884DBA"/>
    <w:lvl w:ilvl="0" w:tplc="DCC88170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93B474E"/>
    <w:multiLevelType w:val="hybridMultilevel"/>
    <w:tmpl w:val="90467610"/>
    <w:lvl w:ilvl="0" w:tplc="EAEE5C8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78F23C30"/>
    <w:multiLevelType w:val="hybridMultilevel"/>
    <w:tmpl w:val="F7F6599E"/>
    <w:lvl w:ilvl="0" w:tplc="35B25D18">
      <w:start w:val="1"/>
      <w:numFmt w:val="taiwaneseCountingThousand"/>
      <w:lvlText w:val="(%1)"/>
      <w:lvlJc w:val="left"/>
      <w:pPr>
        <w:tabs>
          <w:tab w:val="num" w:pos="1470"/>
        </w:tabs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 w16cid:durableId="556935185">
    <w:abstractNumId w:val="18"/>
  </w:num>
  <w:num w:numId="2" w16cid:durableId="533734153">
    <w:abstractNumId w:val="13"/>
  </w:num>
  <w:num w:numId="3" w16cid:durableId="1147939794">
    <w:abstractNumId w:val="6"/>
  </w:num>
  <w:num w:numId="4" w16cid:durableId="1913659117">
    <w:abstractNumId w:val="20"/>
  </w:num>
  <w:num w:numId="5" w16cid:durableId="540943792">
    <w:abstractNumId w:val="17"/>
  </w:num>
  <w:num w:numId="6" w16cid:durableId="197855779">
    <w:abstractNumId w:val="8"/>
  </w:num>
  <w:num w:numId="7" w16cid:durableId="1299922580">
    <w:abstractNumId w:val="21"/>
  </w:num>
  <w:num w:numId="8" w16cid:durableId="1002271428">
    <w:abstractNumId w:val="19"/>
  </w:num>
  <w:num w:numId="9" w16cid:durableId="1329794768">
    <w:abstractNumId w:val="11"/>
  </w:num>
  <w:num w:numId="10" w16cid:durableId="752238922">
    <w:abstractNumId w:val="5"/>
  </w:num>
  <w:num w:numId="11" w16cid:durableId="326598551">
    <w:abstractNumId w:val="2"/>
  </w:num>
  <w:num w:numId="12" w16cid:durableId="20202738">
    <w:abstractNumId w:val="4"/>
  </w:num>
  <w:num w:numId="13" w16cid:durableId="7080670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153332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4982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0024471">
    <w:abstractNumId w:val="16"/>
  </w:num>
  <w:num w:numId="17" w16cid:durableId="429661939">
    <w:abstractNumId w:val="12"/>
  </w:num>
  <w:num w:numId="18" w16cid:durableId="1016225762">
    <w:abstractNumId w:val="15"/>
  </w:num>
  <w:num w:numId="19" w16cid:durableId="677780097">
    <w:abstractNumId w:val="10"/>
  </w:num>
  <w:num w:numId="20" w16cid:durableId="294874274">
    <w:abstractNumId w:val="1"/>
  </w:num>
  <w:num w:numId="21" w16cid:durableId="1311130801">
    <w:abstractNumId w:val="9"/>
  </w:num>
  <w:num w:numId="22" w16cid:durableId="20095553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729669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354"/>
    <w:rsid w:val="000010DE"/>
    <w:rsid w:val="00002052"/>
    <w:rsid w:val="00024EC8"/>
    <w:rsid w:val="00037002"/>
    <w:rsid w:val="0005558C"/>
    <w:rsid w:val="00065D4A"/>
    <w:rsid w:val="0006612B"/>
    <w:rsid w:val="00084636"/>
    <w:rsid w:val="00092044"/>
    <w:rsid w:val="00092FC5"/>
    <w:rsid w:val="000935E4"/>
    <w:rsid w:val="00095776"/>
    <w:rsid w:val="000963DA"/>
    <w:rsid w:val="000A2027"/>
    <w:rsid w:val="000C5DE7"/>
    <w:rsid w:val="000D0AA9"/>
    <w:rsid w:val="000D1742"/>
    <w:rsid w:val="000D71C2"/>
    <w:rsid w:val="000F037D"/>
    <w:rsid w:val="000F7A93"/>
    <w:rsid w:val="001031A6"/>
    <w:rsid w:val="00113486"/>
    <w:rsid w:val="00127E22"/>
    <w:rsid w:val="001326EC"/>
    <w:rsid w:val="001423DC"/>
    <w:rsid w:val="001437CB"/>
    <w:rsid w:val="00147345"/>
    <w:rsid w:val="001473C7"/>
    <w:rsid w:val="001512F9"/>
    <w:rsid w:val="00171128"/>
    <w:rsid w:val="001A4B3E"/>
    <w:rsid w:val="001B1A4D"/>
    <w:rsid w:val="001B5A2C"/>
    <w:rsid w:val="001D0C0B"/>
    <w:rsid w:val="001D1192"/>
    <w:rsid w:val="001D1D39"/>
    <w:rsid w:val="001D3D02"/>
    <w:rsid w:val="001E461A"/>
    <w:rsid w:val="001F0C7E"/>
    <w:rsid w:val="001F2D21"/>
    <w:rsid w:val="001F4A7A"/>
    <w:rsid w:val="0020535D"/>
    <w:rsid w:val="00205657"/>
    <w:rsid w:val="002071ED"/>
    <w:rsid w:val="0021036C"/>
    <w:rsid w:val="002133F7"/>
    <w:rsid w:val="00252085"/>
    <w:rsid w:val="00263B78"/>
    <w:rsid w:val="0026632E"/>
    <w:rsid w:val="0026783B"/>
    <w:rsid w:val="002679D5"/>
    <w:rsid w:val="00267DF0"/>
    <w:rsid w:val="002725A9"/>
    <w:rsid w:val="0027538F"/>
    <w:rsid w:val="00281585"/>
    <w:rsid w:val="00284EB6"/>
    <w:rsid w:val="0029419C"/>
    <w:rsid w:val="00295B13"/>
    <w:rsid w:val="002A6FB7"/>
    <w:rsid w:val="002B34C7"/>
    <w:rsid w:val="002B375A"/>
    <w:rsid w:val="002B3F28"/>
    <w:rsid w:val="002B6941"/>
    <w:rsid w:val="002D5C7D"/>
    <w:rsid w:val="002D6354"/>
    <w:rsid w:val="002E6E90"/>
    <w:rsid w:val="002F1D7D"/>
    <w:rsid w:val="002F62DC"/>
    <w:rsid w:val="00305F41"/>
    <w:rsid w:val="00315BC4"/>
    <w:rsid w:val="00316327"/>
    <w:rsid w:val="0031684A"/>
    <w:rsid w:val="00331771"/>
    <w:rsid w:val="00331DD7"/>
    <w:rsid w:val="00335AFB"/>
    <w:rsid w:val="00342BFB"/>
    <w:rsid w:val="00346E6E"/>
    <w:rsid w:val="00350D11"/>
    <w:rsid w:val="00351AC2"/>
    <w:rsid w:val="00362B17"/>
    <w:rsid w:val="003670EC"/>
    <w:rsid w:val="003724AA"/>
    <w:rsid w:val="00373083"/>
    <w:rsid w:val="003870D1"/>
    <w:rsid w:val="00391E77"/>
    <w:rsid w:val="00396AF1"/>
    <w:rsid w:val="003A0FD0"/>
    <w:rsid w:val="003A558E"/>
    <w:rsid w:val="003B4AB7"/>
    <w:rsid w:val="003B4F04"/>
    <w:rsid w:val="003B56F7"/>
    <w:rsid w:val="003C1370"/>
    <w:rsid w:val="003C5B0D"/>
    <w:rsid w:val="003D1BC8"/>
    <w:rsid w:val="003D5ED8"/>
    <w:rsid w:val="003E757B"/>
    <w:rsid w:val="003F1F15"/>
    <w:rsid w:val="003F734E"/>
    <w:rsid w:val="0040570E"/>
    <w:rsid w:val="00405E9D"/>
    <w:rsid w:val="004102BE"/>
    <w:rsid w:val="0041097F"/>
    <w:rsid w:val="00412CF7"/>
    <w:rsid w:val="00413000"/>
    <w:rsid w:val="00413409"/>
    <w:rsid w:val="00424B6E"/>
    <w:rsid w:val="00425ED7"/>
    <w:rsid w:val="00441380"/>
    <w:rsid w:val="004457D4"/>
    <w:rsid w:val="00451511"/>
    <w:rsid w:val="004543A4"/>
    <w:rsid w:val="00470907"/>
    <w:rsid w:val="00472102"/>
    <w:rsid w:val="0047253A"/>
    <w:rsid w:val="00474462"/>
    <w:rsid w:val="00474AAE"/>
    <w:rsid w:val="00477E06"/>
    <w:rsid w:val="0048139A"/>
    <w:rsid w:val="00484E62"/>
    <w:rsid w:val="00486341"/>
    <w:rsid w:val="0048705F"/>
    <w:rsid w:val="004A0237"/>
    <w:rsid w:val="004A0481"/>
    <w:rsid w:val="004A43DD"/>
    <w:rsid w:val="004B28DB"/>
    <w:rsid w:val="004B5481"/>
    <w:rsid w:val="004C3736"/>
    <w:rsid w:val="004D5AF1"/>
    <w:rsid w:val="004D7FB8"/>
    <w:rsid w:val="004E1396"/>
    <w:rsid w:val="004E6D49"/>
    <w:rsid w:val="004F083E"/>
    <w:rsid w:val="004F2E48"/>
    <w:rsid w:val="004F3213"/>
    <w:rsid w:val="004F741D"/>
    <w:rsid w:val="004F76FE"/>
    <w:rsid w:val="0050076E"/>
    <w:rsid w:val="00501093"/>
    <w:rsid w:val="00501A15"/>
    <w:rsid w:val="00502664"/>
    <w:rsid w:val="00507D6B"/>
    <w:rsid w:val="00525C82"/>
    <w:rsid w:val="005513D0"/>
    <w:rsid w:val="00553151"/>
    <w:rsid w:val="005569F1"/>
    <w:rsid w:val="00557435"/>
    <w:rsid w:val="00565AF7"/>
    <w:rsid w:val="005706C0"/>
    <w:rsid w:val="00570DB0"/>
    <w:rsid w:val="005718BE"/>
    <w:rsid w:val="00581001"/>
    <w:rsid w:val="00581C15"/>
    <w:rsid w:val="00583F65"/>
    <w:rsid w:val="00594313"/>
    <w:rsid w:val="005957F8"/>
    <w:rsid w:val="0059680B"/>
    <w:rsid w:val="005B055E"/>
    <w:rsid w:val="005B427A"/>
    <w:rsid w:val="005C026D"/>
    <w:rsid w:val="005C6205"/>
    <w:rsid w:val="005C7CFA"/>
    <w:rsid w:val="005D3BF6"/>
    <w:rsid w:val="005F00F5"/>
    <w:rsid w:val="005F6FCA"/>
    <w:rsid w:val="006032E4"/>
    <w:rsid w:val="0060375C"/>
    <w:rsid w:val="00605CCB"/>
    <w:rsid w:val="00612E40"/>
    <w:rsid w:val="00615E0F"/>
    <w:rsid w:val="00625F42"/>
    <w:rsid w:val="00636C74"/>
    <w:rsid w:val="00640B02"/>
    <w:rsid w:val="00644182"/>
    <w:rsid w:val="00661A70"/>
    <w:rsid w:val="00665546"/>
    <w:rsid w:val="006726DB"/>
    <w:rsid w:val="006812A7"/>
    <w:rsid w:val="00682287"/>
    <w:rsid w:val="00683B15"/>
    <w:rsid w:val="00685F9C"/>
    <w:rsid w:val="00692B67"/>
    <w:rsid w:val="006B0B11"/>
    <w:rsid w:val="006B7BDD"/>
    <w:rsid w:val="006E0A60"/>
    <w:rsid w:val="006F5647"/>
    <w:rsid w:val="006F6F1E"/>
    <w:rsid w:val="00704E08"/>
    <w:rsid w:val="00707488"/>
    <w:rsid w:val="0071188E"/>
    <w:rsid w:val="007124EE"/>
    <w:rsid w:val="0071605A"/>
    <w:rsid w:val="00720DEB"/>
    <w:rsid w:val="0072112A"/>
    <w:rsid w:val="00723946"/>
    <w:rsid w:val="007312A3"/>
    <w:rsid w:val="00751DD0"/>
    <w:rsid w:val="0075246E"/>
    <w:rsid w:val="00761DC6"/>
    <w:rsid w:val="00771B72"/>
    <w:rsid w:val="007749C9"/>
    <w:rsid w:val="007907B0"/>
    <w:rsid w:val="00792564"/>
    <w:rsid w:val="00794754"/>
    <w:rsid w:val="007976DE"/>
    <w:rsid w:val="007A3DB9"/>
    <w:rsid w:val="007A60AE"/>
    <w:rsid w:val="007B4B62"/>
    <w:rsid w:val="007B6450"/>
    <w:rsid w:val="007D0A18"/>
    <w:rsid w:val="007D23CD"/>
    <w:rsid w:val="007E6D27"/>
    <w:rsid w:val="007F5548"/>
    <w:rsid w:val="00812092"/>
    <w:rsid w:val="0081674D"/>
    <w:rsid w:val="008250B6"/>
    <w:rsid w:val="0082638B"/>
    <w:rsid w:val="0083347C"/>
    <w:rsid w:val="00843935"/>
    <w:rsid w:val="008456CF"/>
    <w:rsid w:val="008465E4"/>
    <w:rsid w:val="00847464"/>
    <w:rsid w:val="00850B05"/>
    <w:rsid w:val="00852FA1"/>
    <w:rsid w:val="00856D36"/>
    <w:rsid w:val="00863568"/>
    <w:rsid w:val="008725ED"/>
    <w:rsid w:val="00884EC6"/>
    <w:rsid w:val="00896352"/>
    <w:rsid w:val="008A654C"/>
    <w:rsid w:val="008B7661"/>
    <w:rsid w:val="008C1180"/>
    <w:rsid w:val="008D0FCC"/>
    <w:rsid w:val="008D3F99"/>
    <w:rsid w:val="008E2B4C"/>
    <w:rsid w:val="008F1420"/>
    <w:rsid w:val="008F328D"/>
    <w:rsid w:val="008F4FCD"/>
    <w:rsid w:val="00900FD1"/>
    <w:rsid w:val="00902095"/>
    <w:rsid w:val="009069F4"/>
    <w:rsid w:val="00906A0C"/>
    <w:rsid w:val="00917120"/>
    <w:rsid w:val="00923736"/>
    <w:rsid w:val="009439CE"/>
    <w:rsid w:val="00947508"/>
    <w:rsid w:val="00954B99"/>
    <w:rsid w:val="00961185"/>
    <w:rsid w:val="00961A7D"/>
    <w:rsid w:val="00970256"/>
    <w:rsid w:val="00974071"/>
    <w:rsid w:val="00993A2E"/>
    <w:rsid w:val="009A1F76"/>
    <w:rsid w:val="009A745D"/>
    <w:rsid w:val="009A7D56"/>
    <w:rsid w:val="009D315F"/>
    <w:rsid w:val="009D3869"/>
    <w:rsid w:val="009E1F36"/>
    <w:rsid w:val="009E320A"/>
    <w:rsid w:val="009E6849"/>
    <w:rsid w:val="009F26E6"/>
    <w:rsid w:val="009F5AFC"/>
    <w:rsid w:val="00A11F00"/>
    <w:rsid w:val="00A12187"/>
    <w:rsid w:val="00A26B69"/>
    <w:rsid w:val="00A35BFA"/>
    <w:rsid w:val="00A36439"/>
    <w:rsid w:val="00A4213C"/>
    <w:rsid w:val="00A513FC"/>
    <w:rsid w:val="00A57FCA"/>
    <w:rsid w:val="00A61F3C"/>
    <w:rsid w:val="00A64C04"/>
    <w:rsid w:val="00A70195"/>
    <w:rsid w:val="00A70EB0"/>
    <w:rsid w:val="00A756C7"/>
    <w:rsid w:val="00A85663"/>
    <w:rsid w:val="00A95D02"/>
    <w:rsid w:val="00AA516A"/>
    <w:rsid w:val="00AA6E37"/>
    <w:rsid w:val="00AB1595"/>
    <w:rsid w:val="00AB2913"/>
    <w:rsid w:val="00AB4C18"/>
    <w:rsid w:val="00AD5D04"/>
    <w:rsid w:val="00AE33C3"/>
    <w:rsid w:val="00AF10C6"/>
    <w:rsid w:val="00B00637"/>
    <w:rsid w:val="00B02285"/>
    <w:rsid w:val="00B0390A"/>
    <w:rsid w:val="00B114CB"/>
    <w:rsid w:val="00B20686"/>
    <w:rsid w:val="00B24408"/>
    <w:rsid w:val="00B27B0D"/>
    <w:rsid w:val="00B310FF"/>
    <w:rsid w:val="00B366AD"/>
    <w:rsid w:val="00B4447B"/>
    <w:rsid w:val="00B45BFC"/>
    <w:rsid w:val="00B66202"/>
    <w:rsid w:val="00B66FCD"/>
    <w:rsid w:val="00B90B39"/>
    <w:rsid w:val="00BA42AE"/>
    <w:rsid w:val="00BB10B1"/>
    <w:rsid w:val="00BB34A0"/>
    <w:rsid w:val="00BB5E97"/>
    <w:rsid w:val="00BB6722"/>
    <w:rsid w:val="00BB6827"/>
    <w:rsid w:val="00BB77A8"/>
    <w:rsid w:val="00BD0DCA"/>
    <w:rsid w:val="00BE0146"/>
    <w:rsid w:val="00BE0CEE"/>
    <w:rsid w:val="00BE5639"/>
    <w:rsid w:val="00BE6E44"/>
    <w:rsid w:val="00BF587D"/>
    <w:rsid w:val="00C10BDC"/>
    <w:rsid w:val="00C149AB"/>
    <w:rsid w:val="00C2181D"/>
    <w:rsid w:val="00C3670A"/>
    <w:rsid w:val="00C37F1D"/>
    <w:rsid w:val="00C424B5"/>
    <w:rsid w:val="00C457AE"/>
    <w:rsid w:val="00C70BAA"/>
    <w:rsid w:val="00C74E8D"/>
    <w:rsid w:val="00C85B04"/>
    <w:rsid w:val="00C8612E"/>
    <w:rsid w:val="00C86923"/>
    <w:rsid w:val="00CB28CA"/>
    <w:rsid w:val="00CB3A18"/>
    <w:rsid w:val="00CB5AB2"/>
    <w:rsid w:val="00CC0E6B"/>
    <w:rsid w:val="00CC33E4"/>
    <w:rsid w:val="00CC6A4B"/>
    <w:rsid w:val="00CC7678"/>
    <w:rsid w:val="00CE2142"/>
    <w:rsid w:val="00CE5EFF"/>
    <w:rsid w:val="00CF0249"/>
    <w:rsid w:val="00CF63EB"/>
    <w:rsid w:val="00CF65DA"/>
    <w:rsid w:val="00CF669F"/>
    <w:rsid w:val="00D01DE9"/>
    <w:rsid w:val="00D01E6A"/>
    <w:rsid w:val="00D026EE"/>
    <w:rsid w:val="00D073CE"/>
    <w:rsid w:val="00D160DF"/>
    <w:rsid w:val="00D251E1"/>
    <w:rsid w:val="00D26505"/>
    <w:rsid w:val="00D30EC8"/>
    <w:rsid w:val="00D378AC"/>
    <w:rsid w:val="00D41A70"/>
    <w:rsid w:val="00D41ED1"/>
    <w:rsid w:val="00D44F84"/>
    <w:rsid w:val="00D46FCF"/>
    <w:rsid w:val="00D55F95"/>
    <w:rsid w:val="00D74FF2"/>
    <w:rsid w:val="00D75AD9"/>
    <w:rsid w:val="00D76470"/>
    <w:rsid w:val="00D77D07"/>
    <w:rsid w:val="00D83B6F"/>
    <w:rsid w:val="00D90BDF"/>
    <w:rsid w:val="00D9331B"/>
    <w:rsid w:val="00DA0FA2"/>
    <w:rsid w:val="00DB187C"/>
    <w:rsid w:val="00DC3FA6"/>
    <w:rsid w:val="00DD227A"/>
    <w:rsid w:val="00DE1287"/>
    <w:rsid w:val="00DF40B7"/>
    <w:rsid w:val="00E0122F"/>
    <w:rsid w:val="00E15362"/>
    <w:rsid w:val="00E15FD3"/>
    <w:rsid w:val="00E17499"/>
    <w:rsid w:val="00E24F26"/>
    <w:rsid w:val="00E259A6"/>
    <w:rsid w:val="00E26EEE"/>
    <w:rsid w:val="00E303BE"/>
    <w:rsid w:val="00E32B29"/>
    <w:rsid w:val="00E33CC7"/>
    <w:rsid w:val="00E36504"/>
    <w:rsid w:val="00E64278"/>
    <w:rsid w:val="00E657CD"/>
    <w:rsid w:val="00E81F30"/>
    <w:rsid w:val="00E85E83"/>
    <w:rsid w:val="00E9717E"/>
    <w:rsid w:val="00EA06C9"/>
    <w:rsid w:val="00EB2D74"/>
    <w:rsid w:val="00EB3BB2"/>
    <w:rsid w:val="00ED047C"/>
    <w:rsid w:val="00ED2910"/>
    <w:rsid w:val="00ED48F0"/>
    <w:rsid w:val="00EF293F"/>
    <w:rsid w:val="00F01BAE"/>
    <w:rsid w:val="00F229A3"/>
    <w:rsid w:val="00F27BFE"/>
    <w:rsid w:val="00F340C3"/>
    <w:rsid w:val="00F458CF"/>
    <w:rsid w:val="00F4681F"/>
    <w:rsid w:val="00F82CF9"/>
    <w:rsid w:val="00F90375"/>
    <w:rsid w:val="00F925BA"/>
    <w:rsid w:val="00FA7743"/>
    <w:rsid w:val="00FB03C9"/>
    <w:rsid w:val="00FB1307"/>
    <w:rsid w:val="00FB1EF9"/>
    <w:rsid w:val="00FC47AA"/>
    <w:rsid w:val="00FD4B6B"/>
    <w:rsid w:val="00FE60A1"/>
    <w:rsid w:val="00FE7E3B"/>
    <w:rsid w:val="00FF2A24"/>
    <w:rsid w:val="00F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/>
    </o:shapedefaults>
    <o:shapelayout v:ext="edit">
      <o:idmap v:ext="edit" data="2"/>
    </o:shapelayout>
  </w:shapeDefaults>
  <w:decimalSymbol w:val="."/>
  <w:listSeparator w:val=","/>
  <w14:docId w14:val="6DF47A8E"/>
  <w15:docId w15:val="{9103A182-6312-4F29-8551-EEC08698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4408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table" w:styleId="aa">
    <w:name w:val="Table Grid"/>
    <w:basedOn w:val="a1"/>
    <w:rsid w:val="002B34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rsid w:val="0072394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List Paragraph"/>
    <w:basedOn w:val="a"/>
    <w:qFormat/>
    <w:rsid w:val="00E33CC7"/>
    <w:pPr>
      <w:ind w:leftChars="200" w:left="480"/>
    </w:pPr>
  </w:style>
  <w:style w:type="character" w:styleId="ac">
    <w:name w:val="Strong"/>
    <w:uiPriority w:val="99"/>
    <w:qFormat/>
    <w:rsid w:val="000C5DE7"/>
    <w:rPr>
      <w:rFonts w:cs="Times New Roman"/>
      <w:b/>
      <w:bCs/>
    </w:rPr>
  </w:style>
  <w:style w:type="paragraph" w:styleId="ad">
    <w:name w:val="Title"/>
    <w:basedOn w:val="a"/>
    <w:next w:val="a"/>
    <w:link w:val="ae"/>
    <w:qFormat/>
    <w:rsid w:val="00EB3BB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e">
    <w:name w:val="標題 字元"/>
    <w:basedOn w:val="a0"/>
    <w:link w:val="ad"/>
    <w:rsid w:val="00EB3BB2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Default">
    <w:name w:val="Default"/>
    <w:rsid w:val="00D9331B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paragraph" w:styleId="af">
    <w:name w:val="Date"/>
    <w:basedOn w:val="a"/>
    <w:next w:val="a"/>
    <w:link w:val="af0"/>
    <w:rsid w:val="00B4447B"/>
    <w:pPr>
      <w:jc w:val="right"/>
    </w:pPr>
  </w:style>
  <w:style w:type="character" w:customStyle="1" w:styleId="af0">
    <w:name w:val="日期 字元"/>
    <w:basedOn w:val="a0"/>
    <w:link w:val="af"/>
    <w:rsid w:val="00B4447B"/>
    <w:rPr>
      <w:kern w:val="2"/>
      <w:sz w:val="24"/>
      <w:szCs w:val="24"/>
    </w:rPr>
  </w:style>
  <w:style w:type="paragraph" w:styleId="af1">
    <w:name w:val="Body Text"/>
    <w:basedOn w:val="a"/>
    <w:link w:val="af2"/>
    <w:semiHidden/>
    <w:unhideWhenUsed/>
    <w:rsid w:val="00D55F95"/>
    <w:pPr>
      <w:spacing w:after="120"/>
    </w:pPr>
  </w:style>
  <w:style w:type="character" w:customStyle="1" w:styleId="af2">
    <w:name w:val="本文 字元"/>
    <w:basedOn w:val="a0"/>
    <w:link w:val="af1"/>
    <w:semiHidden/>
    <w:rsid w:val="00D55F95"/>
    <w:rPr>
      <w:kern w:val="2"/>
      <w:sz w:val="24"/>
      <w:szCs w:val="24"/>
    </w:rPr>
  </w:style>
  <w:style w:type="table" w:customStyle="1" w:styleId="10">
    <w:name w:val="表格格線1"/>
    <w:basedOn w:val="a1"/>
    <w:next w:val="aa"/>
    <w:rsid w:val="00D55F9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388</Words>
  <Characters>2218</Characters>
  <Application>Microsoft Office Word</Application>
  <DocSecurity>0</DocSecurity>
  <Lines>18</Lines>
  <Paragraphs>5</Paragraphs>
  <ScaleCrop>false</ScaleCrop>
  <Company>eic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creator>eic</dc:creator>
  <cp:lastModifiedBy>臺南市 體育總會</cp:lastModifiedBy>
  <cp:revision>132</cp:revision>
  <cp:lastPrinted>2020-04-22T02:12:00Z</cp:lastPrinted>
  <dcterms:created xsi:type="dcterms:W3CDTF">2015-04-01T14:13:00Z</dcterms:created>
  <dcterms:modified xsi:type="dcterms:W3CDTF">2024-03-11T08:26:00Z</dcterms:modified>
</cp:coreProperties>
</file>